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03" w:rsidRPr="00532703" w:rsidRDefault="00560AA7" w:rsidP="00532703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Nr. 0</w:t>
      </w:r>
      <w:r w:rsidR="00055227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055227">
        <w:rPr>
          <w:rFonts w:ascii="Arial" w:hAnsi="Arial" w:cs="Arial"/>
        </w:rPr>
        <w:t>12</w:t>
      </w:r>
      <w:r w:rsidR="00532703" w:rsidRPr="00532703">
        <w:rPr>
          <w:rFonts w:ascii="Arial" w:hAnsi="Arial" w:cs="Arial"/>
        </w:rPr>
        <w:t>.0</w:t>
      </w:r>
      <w:r w:rsidR="00CC25A0">
        <w:rPr>
          <w:rFonts w:ascii="Arial" w:hAnsi="Arial" w:cs="Arial"/>
        </w:rPr>
        <w:t>4</w:t>
      </w:r>
      <w:r w:rsidR="00532703" w:rsidRPr="00532703">
        <w:rPr>
          <w:rFonts w:ascii="Arial" w:hAnsi="Arial" w:cs="Arial"/>
        </w:rPr>
        <w:t>.2017</w:t>
      </w:r>
    </w:p>
    <w:p w:rsidR="00532703" w:rsidRPr="00532703" w:rsidRDefault="00532703" w:rsidP="00532703">
      <w:pPr>
        <w:tabs>
          <w:tab w:val="left" w:pos="2268"/>
        </w:tabs>
        <w:rPr>
          <w:rFonts w:ascii="Arial" w:hAnsi="Arial" w:cs="Arial"/>
        </w:rPr>
      </w:pPr>
    </w:p>
    <w:p w:rsidR="00560AA7" w:rsidRPr="00532703" w:rsidRDefault="00055227" w:rsidP="00560AA7">
      <w:pPr>
        <w:rPr>
          <w:rFonts w:ascii="Arial" w:hAnsi="Arial" w:cs="Arial"/>
        </w:rPr>
      </w:pPr>
      <w:r>
        <w:rPr>
          <w:rFonts w:ascii="Arial" w:hAnsi="Arial" w:cs="Arial"/>
        </w:rPr>
        <w:t>Landessportbund Hessen verzeichnet 2016 exakt 62.</w:t>
      </w:r>
      <w:r w:rsidR="0085259C">
        <w:rPr>
          <w:rFonts w:ascii="Arial" w:hAnsi="Arial" w:cs="Arial"/>
        </w:rPr>
        <w:t>247</w:t>
      </w:r>
      <w:r>
        <w:rPr>
          <w:rFonts w:ascii="Arial" w:hAnsi="Arial" w:cs="Arial"/>
        </w:rPr>
        <w:t xml:space="preserve"> Sportabzeichen</w:t>
      </w:r>
      <w:r w:rsidR="00992F22">
        <w:rPr>
          <w:rFonts w:ascii="Arial" w:hAnsi="Arial" w:cs="Arial"/>
        </w:rPr>
        <w:br/>
      </w:r>
    </w:p>
    <w:p w:rsidR="00336E76" w:rsidRDefault="00055227" w:rsidP="00A763C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36"/>
        </w:rPr>
        <w:t>Aufwärtstrend beim Sportabzeichen</w:t>
      </w:r>
    </w:p>
    <w:p w:rsidR="00A763CF" w:rsidRPr="00A763CF" w:rsidRDefault="00A763CF" w:rsidP="00A763CF">
      <w:pPr>
        <w:rPr>
          <w:rFonts w:ascii="Arial" w:hAnsi="Arial" w:cs="Arial"/>
          <w:b/>
          <w:sz w:val="24"/>
        </w:rPr>
      </w:pPr>
    </w:p>
    <w:p w:rsidR="0085259C" w:rsidRDefault="0085259C" w:rsidP="00055227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Exakt 62</w:t>
      </w:r>
      <w:r w:rsidR="00055227" w:rsidRPr="000552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247 </w:t>
      </w:r>
      <w:r w:rsidR="00055227" w:rsidRPr="00055227">
        <w:rPr>
          <w:rFonts w:ascii="Arial" w:hAnsi="Arial" w:cs="Arial"/>
        </w:rPr>
        <w:t>Sportabzeichen wurden 2016 in Hessen abgelegt.</w:t>
      </w:r>
      <w:r w:rsidR="00055227">
        <w:rPr>
          <w:rFonts w:ascii="Arial" w:hAnsi="Arial" w:cs="Arial"/>
        </w:rPr>
        <w:t xml:space="preserve"> Wie der Landessportbund Hessen (lsb h)</w:t>
      </w:r>
      <w:r w:rsidR="005D6797">
        <w:rPr>
          <w:rFonts w:ascii="Arial" w:hAnsi="Arial" w:cs="Arial"/>
        </w:rPr>
        <w:t xml:space="preserve"> </w:t>
      </w:r>
      <w:r w:rsidR="004225C9">
        <w:rPr>
          <w:rFonts w:ascii="Arial" w:hAnsi="Arial" w:cs="Arial"/>
        </w:rPr>
        <w:t>mitteilt, entspricht die</w:t>
      </w:r>
      <w:r>
        <w:rPr>
          <w:rFonts w:ascii="Arial" w:hAnsi="Arial" w:cs="Arial"/>
        </w:rPr>
        <w:t>s einer Steigerung von rund 1.3</w:t>
      </w:r>
      <w:r w:rsidR="004225C9">
        <w:rPr>
          <w:rFonts w:ascii="Arial" w:hAnsi="Arial" w:cs="Arial"/>
        </w:rPr>
        <w:t>00 Abzeichen</w:t>
      </w:r>
      <w:r w:rsidR="00DD54EA">
        <w:rPr>
          <w:rFonts w:ascii="Arial" w:hAnsi="Arial" w:cs="Arial"/>
        </w:rPr>
        <w:t xml:space="preserve"> (+2,13 Prozent)</w:t>
      </w:r>
      <w:r w:rsidR="004225C9">
        <w:rPr>
          <w:rFonts w:ascii="Arial" w:hAnsi="Arial" w:cs="Arial"/>
        </w:rPr>
        <w:t xml:space="preserve"> gegenüber dem Vorjahr. </w:t>
      </w:r>
      <w:r w:rsidR="005424D7">
        <w:rPr>
          <w:rFonts w:ascii="Arial" w:hAnsi="Arial" w:cs="Arial"/>
        </w:rPr>
        <w:t>„Wir freuen uns über diese</w:t>
      </w:r>
      <w:r>
        <w:rPr>
          <w:rFonts w:ascii="Arial" w:hAnsi="Arial" w:cs="Arial"/>
        </w:rPr>
        <w:t xml:space="preserve"> positiven Zahlen. Sie beweisen, </w:t>
      </w:r>
      <w:proofErr w:type="gramStart"/>
      <w:r>
        <w:rPr>
          <w:rFonts w:ascii="Arial" w:hAnsi="Arial" w:cs="Arial"/>
        </w:rPr>
        <w:t>dass ,die</w:t>
      </w:r>
      <w:proofErr w:type="gramEnd"/>
      <w:r>
        <w:rPr>
          <w:rFonts w:ascii="Arial" w:hAnsi="Arial" w:cs="Arial"/>
        </w:rPr>
        <w:t xml:space="preserve"> alte Dame Sportabzeichen‘ nicht an Attraktivitä</w:t>
      </w:r>
      <w:r w:rsidRPr="00BA79BF">
        <w:rPr>
          <w:rFonts w:ascii="Arial" w:hAnsi="Arial" w:cs="Arial"/>
        </w:rPr>
        <w:t>t eingebüßt hat – und dass</w:t>
      </w:r>
      <w:r w:rsidR="00BA79BF" w:rsidRPr="00BA79BF">
        <w:rPr>
          <w:rFonts w:ascii="Arial" w:hAnsi="Arial" w:cs="Arial"/>
        </w:rPr>
        <w:t xml:space="preserve"> die Verantwortlichen</w:t>
      </w:r>
      <w:r w:rsidRPr="00BA79BF">
        <w:rPr>
          <w:rFonts w:ascii="Arial" w:hAnsi="Arial" w:cs="Arial"/>
        </w:rPr>
        <w:t xml:space="preserve"> in unseren hessischen Vereinen</w:t>
      </w:r>
      <w:r w:rsidR="00C71563" w:rsidRPr="00BA79BF">
        <w:rPr>
          <w:rFonts w:ascii="Arial" w:hAnsi="Arial" w:cs="Arial"/>
        </w:rPr>
        <w:t xml:space="preserve"> und Sportkreisen sowie an vielen Schulen </w:t>
      </w:r>
      <w:r w:rsidRPr="00BA79BF">
        <w:rPr>
          <w:rFonts w:ascii="Arial" w:hAnsi="Arial" w:cs="Arial"/>
        </w:rPr>
        <w:t>ganz hervorragende Arbeit</w:t>
      </w:r>
      <w:r w:rsidR="00BA79BF" w:rsidRPr="00BA79BF">
        <w:rPr>
          <w:rFonts w:ascii="Arial" w:hAnsi="Arial" w:cs="Arial"/>
        </w:rPr>
        <w:t xml:space="preserve"> </w:t>
      </w:r>
      <w:r w:rsidR="00BA79BF" w:rsidRPr="00BA79BF">
        <w:rPr>
          <w:rFonts w:ascii="Arial" w:hAnsi="Arial" w:cs="Arial"/>
        </w:rPr>
        <w:t>auf diesem Gebiet</w:t>
      </w:r>
      <w:r w:rsidRPr="00BA79BF">
        <w:rPr>
          <w:rFonts w:ascii="Arial" w:hAnsi="Arial" w:cs="Arial"/>
        </w:rPr>
        <w:t xml:space="preserve"> </w:t>
      </w:r>
      <w:r w:rsidR="00C71563" w:rsidRPr="00BA79BF">
        <w:rPr>
          <w:rFonts w:ascii="Arial" w:hAnsi="Arial" w:cs="Arial"/>
        </w:rPr>
        <w:t>leisten</w:t>
      </w:r>
      <w:r w:rsidRPr="00BA79BF">
        <w:rPr>
          <w:rFonts w:ascii="Arial" w:hAnsi="Arial" w:cs="Arial"/>
        </w:rPr>
        <w:t xml:space="preserve">“, sagt Ralf-Rainer Klatt, Vizepräsident Sportentwicklung des lsb h. </w:t>
      </w:r>
    </w:p>
    <w:p w:rsidR="00DD54EA" w:rsidRDefault="00DD54EA" w:rsidP="0050077D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Noch immer sind es in der Mehrzahl Kinder und Jugendliche unter 18 Jahren, die die Fitness-Auszeichnung erwerben: Rund 48.400 waren es 2016 – und damit </w:t>
      </w:r>
      <w:r w:rsidR="0050077D">
        <w:rPr>
          <w:rFonts w:ascii="Arial" w:hAnsi="Arial" w:cs="Arial"/>
        </w:rPr>
        <w:t>663 mehr als im Vorjahr</w:t>
      </w:r>
      <w:r>
        <w:rPr>
          <w:rFonts w:ascii="Arial" w:hAnsi="Arial" w:cs="Arial"/>
        </w:rPr>
        <w:t xml:space="preserve">. „Einen </w:t>
      </w:r>
      <w:r w:rsidR="00BA79BF">
        <w:rPr>
          <w:rFonts w:ascii="Arial" w:hAnsi="Arial" w:cs="Arial"/>
        </w:rPr>
        <w:t xml:space="preserve">verhältnismäßig noch </w:t>
      </w:r>
      <w:r w:rsidR="00C71563" w:rsidRPr="00BA79BF">
        <w:rPr>
          <w:rFonts w:ascii="Arial" w:hAnsi="Arial" w:cs="Arial"/>
        </w:rPr>
        <w:t>größe</w:t>
      </w:r>
      <w:r w:rsidRPr="00BA79BF">
        <w:rPr>
          <w:rFonts w:ascii="Arial" w:hAnsi="Arial" w:cs="Arial"/>
        </w:rPr>
        <w:t xml:space="preserve">ren </w:t>
      </w:r>
      <w:r>
        <w:rPr>
          <w:rFonts w:ascii="Arial" w:hAnsi="Arial" w:cs="Arial"/>
        </w:rPr>
        <w:t xml:space="preserve">Sprung gab es aber bei den Erwachsenen: Hier haben wir in Hessen um rund fünf Prozent zugelegt“, freut sich Ralf-Rainer Klatt: </w:t>
      </w:r>
      <w:r w:rsidR="005D6797">
        <w:rPr>
          <w:rFonts w:ascii="Arial" w:hAnsi="Arial" w:cs="Arial"/>
        </w:rPr>
        <w:t xml:space="preserve">13.848 erworbene Sportabzeichen bedeuten ebenfalls 663 mehr als im Jahr 2015. </w:t>
      </w:r>
    </w:p>
    <w:p w:rsidR="00FC2751" w:rsidRPr="00BA79BF" w:rsidRDefault="00FC2751" w:rsidP="00FC2751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Worauf die signifikante </w:t>
      </w:r>
      <w:r w:rsidR="00A93BB8">
        <w:rPr>
          <w:rFonts w:ascii="Arial" w:hAnsi="Arial" w:cs="Arial"/>
        </w:rPr>
        <w:t xml:space="preserve">Steigerung </w:t>
      </w:r>
      <w:r>
        <w:rPr>
          <w:rFonts w:ascii="Arial" w:hAnsi="Arial" w:cs="Arial"/>
        </w:rPr>
        <w:t>konkret zurückzuführen ist,</w:t>
      </w:r>
      <w:r w:rsidR="00C71563">
        <w:rPr>
          <w:rFonts w:ascii="Arial" w:hAnsi="Arial" w:cs="Arial"/>
        </w:rPr>
        <w:t xml:space="preserve"> </w:t>
      </w:r>
      <w:r w:rsidR="00C71563" w:rsidRPr="00BA79BF">
        <w:rPr>
          <w:rFonts w:ascii="Arial" w:hAnsi="Arial" w:cs="Arial"/>
        </w:rPr>
        <w:t>darüber</w:t>
      </w:r>
      <w:r w:rsidRPr="00BA79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kann man auch beim Landessportbund nur spekulieren. Fest steht aber: „Vor allem bei ab 40-Jährigen verzeichnen wir ein großes Interesse am Sportabzeichen“, sagt die zuständige </w:t>
      </w:r>
      <w:r w:rsidR="00027143">
        <w:rPr>
          <w:rFonts w:ascii="Arial" w:hAnsi="Arial" w:cs="Arial"/>
        </w:rPr>
        <w:t xml:space="preserve">hauptamtliche </w:t>
      </w:r>
      <w:r>
        <w:rPr>
          <w:rFonts w:ascii="Arial" w:hAnsi="Arial" w:cs="Arial"/>
        </w:rPr>
        <w:t>Referentin Brigitte Ebers. „</w:t>
      </w:r>
      <w:r w:rsidRPr="00BA79BF">
        <w:rPr>
          <w:rFonts w:ascii="Arial" w:hAnsi="Arial" w:cs="Arial"/>
        </w:rPr>
        <w:t xml:space="preserve">Innerhalb dieser Altersklasse </w:t>
      </w:r>
      <w:r w:rsidR="00C71563" w:rsidRPr="00BA79BF">
        <w:rPr>
          <w:rFonts w:ascii="Arial" w:hAnsi="Arial" w:cs="Arial"/>
        </w:rPr>
        <w:t>steigt das</w:t>
      </w:r>
      <w:r w:rsidRPr="00BA79BF">
        <w:rPr>
          <w:rFonts w:ascii="Arial" w:hAnsi="Arial" w:cs="Arial"/>
        </w:rPr>
        <w:t xml:space="preserve"> Bewusstsein dafür, wie wichtig Bewegung ist. Das Sportabzeichen begreifen hier viele Aktive als Fitness-Nachweis“, so ihre Erfahrung aus vielen Gesprächen mit Sportlern und den Sportabzeichen-Beauftragten der Sportkreise und Vereine. </w:t>
      </w:r>
    </w:p>
    <w:p w:rsidR="00FC2751" w:rsidRDefault="00FC2751" w:rsidP="00FC2751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Dass viele Sportabzeichen-Treffs frei zugänglich und nicht an eine Vereinsmitgliedschaft gebunden sind, sieht Ralf-Rainer Klatt als weiteren wichtigen Punkt. „Außerdem zeichnet sich das Sportabzeichen durch seine große Vielfältigkeit aus: Der Leistungsnachweis ist nicht nur über leichtathletische Disziplinen, sondern auch in den Sportarten Turnen, Schwimmen, Seilspringen und Radfahren möglich“, so Klatt.</w:t>
      </w:r>
    </w:p>
    <w:p w:rsidR="002F3639" w:rsidRPr="002F3639" w:rsidRDefault="00FC2751" w:rsidP="00055227">
      <w:pPr>
        <w:spacing w:after="2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</w:t>
      </w:r>
      <w:r w:rsidR="00055227" w:rsidRPr="00055227">
        <w:rPr>
          <w:rFonts w:ascii="Arial" w:hAnsi="Arial" w:cs="Arial"/>
        </w:rPr>
        <w:t xml:space="preserve">elbst </w:t>
      </w:r>
      <w:r>
        <w:rPr>
          <w:rFonts w:ascii="Arial" w:hAnsi="Arial" w:cs="Arial"/>
        </w:rPr>
        <w:t xml:space="preserve">für </w:t>
      </w:r>
      <w:proofErr w:type="spellStart"/>
      <w:r w:rsidR="00055227" w:rsidRPr="00055227">
        <w:rPr>
          <w:rFonts w:ascii="Arial" w:hAnsi="Arial" w:cs="Arial"/>
        </w:rPr>
        <w:t>Hochaltrige</w:t>
      </w:r>
      <w:proofErr w:type="spellEnd"/>
      <w:r>
        <w:rPr>
          <w:rFonts w:ascii="Arial" w:hAnsi="Arial" w:cs="Arial"/>
        </w:rPr>
        <w:t xml:space="preserve"> finden sich da passende Angebote: Mehr als </w:t>
      </w:r>
      <w:r w:rsidR="00055227" w:rsidRPr="00055227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="00055227" w:rsidRPr="00055227">
        <w:rPr>
          <w:rFonts w:ascii="Arial" w:hAnsi="Arial" w:cs="Arial"/>
        </w:rPr>
        <w:t xml:space="preserve">0 Personen über 80 Jahre haben das Sportabzeichen 2016 in Hessen abgelegt. </w:t>
      </w:r>
      <w:r w:rsidR="00AD06B4">
        <w:rPr>
          <w:rFonts w:ascii="Arial" w:hAnsi="Arial" w:cs="Arial"/>
        </w:rPr>
        <w:t>Die stärkste Altersgruppe ist jedoch eine sehr junge: Fast 16.000 Zehn- und Elfjährige erwarben 2016 das Sportabzeichen. „Potenzial bei den Sechs- und Siebenjährigen, für die erst mit der Sportabzeichen-Reform 201</w:t>
      </w:r>
      <w:r w:rsidR="00D861D3">
        <w:rPr>
          <w:rFonts w:ascii="Arial" w:hAnsi="Arial" w:cs="Arial"/>
        </w:rPr>
        <w:t>2</w:t>
      </w:r>
      <w:r w:rsidR="00AD06B4">
        <w:rPr>
          <w:rFonts w:ascii="Arial" w:hAnsi="Arial" w:cs="Arial"/>
        </w:rPr>
        <w:t xml:space="preserve"> eine eigene Wertungstabelle eingeführt wurde“, sagt Klatt mit Blick auf rund 2.500 Abnahmen in dieser Altersklasse. </w:t>
      </w:r>
      <w:r w:rsidR="002F3639">
        <w:rPr>
          <w:rFonts w:ascii="Arial" w:hAnsi="Arial" w:cs="Arial"/>
        </w:rPr>
        <w:t xml:space="preserve">„Hier ist es wichtig, </w:t>
      </w:r>
      <w:r w:rsidR="002F3639" w:rsidRPr="002F3639">
        <w:rPr>
          <w:rFonts w:ascii="Arial" w:hAnsi="Arial" w:cs="Arial"/>
        </w:rPr>
        <w:t>s</w:t>
      </w:r>
      <w:r w:rsidR="002F3639" w:rsidRPr="002F3639">
        <w:rPr>
          <w:rFonts w:ascii="Arial" w:hAnsi="Arial" w:cs="Arial"/>
        </w:rPr>
        <w:t>pielerisch an</w:t>
      </w:r>
      <w:r w:rsidR="002F3639" w:rsidRPr="002F3639">
        <w:rPr>
          <w:rFonts w:ascii="Arial" w:hAnsi="Arial" w:cs="Arial"/>
        </w:rPr>
        <w:t xml:space="preserve"> das Sportabzeichen heran</w:t>
      </w:r>
      <w:r w:rsidR="005424D7">
        <w:rPr>
          <w:rFonts w:ascii="Arial" w:hAnsi="Arial" w:cs="Arial"/>
        </w:rPr>
        <w:t>zu</w:t>
      </w:r>
      <w:r w:rsidR="002F3639" w:rsidRPr="002F3639">
        <w:rPr>
          <w:rFonts w:ascii="Arial" w:hAnsi="Arial" w:cs="Arial"/>
        </w:rPr>
        <w:t xml:space="preserve">führen.“ </w:t>
      </w:r>
    </w:p>
    <w:p w:rsidR="00055227" w:rsidRPr="002F3639" w:rsidRDefault="00055227" w:rsidP="00055227">
      <w:pPr>
        <w:spacing w:after="240"/>
        <w:rPr>
          <w:rFonts w:ascii="Arial" w:hAnsi="Arial" w:cs="Arial"/>
        </w:rPr>
      </w:pPr>
      <w:r w:rsidRPr="00055227">
        <w:rPr>
          <w:rFonts w:ascii="Arial" w:hAnsi="Arial" w:cs="Arial"/>
        </w:rPr>
        <w:t>Bei den Sportkreisen verzeichneten Darmstadt-Dieburg</w:t>
      </w:r>
      <w:r w:rsidR="00AD06B4">
        <w:rPr>
          <w:rFonts w:ascii="Arial" w:hAnsi="Arial" w:cs="Arial"/>
        </w:rPr>
        <w:t xml:space="preserve"> (rund 9.500 Sportabzeichen)</w:t>
      </w:r>
      <w:r w:rsidRPr="00055227">
        <w:rPr>
          <w:rFonts w:ascii="Arial" w:hAnsi="Arial" w:cs="Arial"/>
        </w:rPr>
        <w:t xml:space="preserve"> und Fulda-Hünfeld</w:t>
      </w:r>
      <w:r w:rsidR="00AD06B4">
        <w:rPr>
          <w:rFonts w:ascii="Arial" w:hAnsi="Arial" w:cs="Arial"/>
        </w:rPr>
        <w:t xml:space="preserve"> (rund 8.400 Sportabzeichen)</w:t>
      </w:r>
      <w:r w:rsidRPr="00055227">
        <w:rPr>
          <w:rFonts w:ascii="Arial" w:hAnsi="Arial" w:cs="Arial"/>
        </w:rPr>
        <w:t xml:space="preserve"> </w:t>
      </w:r>
      <w:r w:rsidR="00AD06B4">
        <w:rPr>
          <w:rFonts w:ascii="Arial" w:hAnsi="Arial" w:cs="Arial"/>
        </w:rPr>
        <w:t>herausragende Zahlen. Zurückzuf</w:t>
      </w:r>
      <w:r w:rsidRPr="00055227">
        <w:rPr>
          <w:rFonts w:ascii="Arial" w:hAnsi="Arial" w:cs="Arial"/>
        </w:rPr>
        <w:t>üh</w:t>
      </w:r>
      <w:r w:rsidR="00AD06B4">
        <w:rPr>
          <w:rFonts w:ascii="Arial" w:hAnsi="Arial" w:cs="Arial"/>
        </w:rPr>
        <w:t>r</w:t>
      </w:r>
      <w:r w:rsidRPr="00055227">
        <w:rPr>
          <w:rFonts w:ascii="Arial" w:hAnsi="Arial" w:cs="Arial"/>
        </w:rPr>
        <w:t>en sind diese auf eine besondere Aktivität in den Schulen</w:t>
      </w:r>
      <w:r w:rsidR="00027143">
        <w:rPr>
          <w:rFonts w:ascii="Arial" w:hAnsi="Arial" w:cs="Arial"/>
        </w:rPr>
        <w:t xml:space="preserve">, die von den </w:t>
      </w:r>
      <w:r w:rsidRPr="00055227">
        <w:rPr>
          <w:rFonts w:ascii="Arial" w:hAnsi="Arial" w:cs="Arial"/>
        </w:rPr>
        <w:t>regionalen Sparkassen</w:t>
      </w:r>
      <w:r w:rsidR="002F3639">
        <w:rPr>
          <w:rFonts w:ascii="Arial" w:hAnsi="Arial" w:cs="Arial"/>
        </w:rPr>
        <w:t xml:space="preserve"> </w:t>
      </w:r>
      <w:r w:rsidR="00027143">
        <w:rPr>
          <w:rFonts w:ascii="Arial" w:hAnsi="Arial" w:cs="Arial"/>
        </w:rPr>
        <w:t>gefördert wird</w:t>
      </w:r>
      <w:r w:rsidR="002F3639">
        <w:rPr>
          <w:rFonts w:ascii="Arial" w:hAnsi="Arial" w:cs="Arial"/>
        </w:rPr>
        <w:t>: Für jedes von Schülern oder Lehrern erworbenes Sportabzeichen fließt dabei Geld in den Schulhaushalt,</w:t>
      </w:r>
      <w:r w:rsidR="002F3639" w:rsidRPr="002F3639">
        <w:rPr>
          <w:rFonts w:ascii="Arial" w:hAnsi="Arial" w:cs="Arial"/>
        </w:rPr>
        <w:t xml:space="preserve"> </w:t>
      </w:r>
      <w:r w:rsidR="00212754" w:rsidRPr="002F3639">
        <w:rPr>
          <w:rFonts w:ascii="Arial" w:hAnsi="Arial" w:cs="Arial"/>
        </w:rPr>
        <w:t>das wiederum für den Sport oder für Sportgeräte Verwendung findet.</w:t>
      </w:r>
      <w:r w:rsidR="002F3639" w:rsidRPr="002F3639">
        <w:rPr>
          <w:rFonts w:ascii="Arial" w:hAnsi="Arial" w:cs="Arial"/>
        </w:rPr>
        <w:t xml:space="preserve"> „Ein wunderbares Konzept, für das wir uns viele Nachahmer wünschen“, sagt Klatt. </w:t>
      </w:r>
    </w:p>
    <w:p w:rsidR="00055227" w:rsidRDefault="00AD06B4" w:rsidP="00DB6DAF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Dass die Zahl der Sportabzeichen für Menschen mit Behinderung 2016 auf 231 (2015: 158) gestiegen ist, </w:t>
      </w:r>
      <w:r w:rsidR="00D861D3">
        <w:rPr>
          <w:rFonts w:ascii="Arial" w:hAnsi="Arial" w:cs="Arial"/>
        </w:rPr>
        <w:t>liegt laut dem</w:t>
      </w:r>
      <w:r>
        <w:rPr>
          <w:rFonts w:ascii="Arial" w:hAnsi="Arial" w:cs="Arial"/>
        </w:rPr>
        <w:t xml:space="preserve"> Land</w:t>
      </w:r>
      <w:bookmarkStart w:id="0" w:name="_GoBack"/>
      <w:bookmarkEnd w:id="0"/>
      <w:r>
        <w:rPr>
          <w:rFonts w:ascii="Arial" w:hAnsi="Arial" w:cs="Arial"/>
        </w:rPr>
        <w:t xml:space="preserve">essportbund Hessen vor allem </w:t>
      </w:r>
      <w:r w:rsidR="00D861D3">
        <w:rPr>
          <w:rFonts w:ascii="Arial" w:hAnsi="Arial" w:cs="Arial"/>
        </w:rPr>
        <w:t>am</w:t>
      </w:r>
      <w:r>
        <w:rPr>
          <w:rFonts w:ascii="Arial" w:hAnsi="Arial" w:cs="Arial"/>
        </w:rPr>
        <w:t xml:space="preserve"> inklusiven </w:t>
      </w:r>
      <w:proofErr w:type="spellStart"/>
      <w:r>
        <w:rPr>
          <w:rFonts w:ascii="Arial" w:hAnsi="Arial" w:cs="Arial"/>
        </w:rPr>
        <w:t>Sportabzeichentag</w:t>
      </w:r>
      <w:proofErr w:type="spellEnd"/>
      <w:r>
        <w:rPr>
          <w:rFonts w:ascii="Arial" w:hAnsi="Arial" w:cs="Arial"/>
        </w:rPr>
        <w:t xml:space="preserve"> in Fulda. Dafür</w:t>
      </w:r>
      <w:r w:rsidR="00D861D3">
        <w:rPr>
          <w:rFonts w:ascii="Arial" w:hAnsi="Arial" w:cs="Arial"/>
        </w:rPr>
        <w:t xml:space="preserve"> spricht, dass allein im Sportkreis Fulda-Hünfeld </w:t>
      </w:r>
      <w:r>
        <w:rPr>
          <w:rFonts w:ascii="Arial" w:hAnsi="Arial" w:cs="Arial"/>
        </w:rPr>
        <w:t xml:space="preserve">73 entsprechende Abzeichen vergeben wurden. „Das ist für uns ein wichtiger Teilerfolg. Denn prinzipiell sind Menschen mit Behinderung beim Sportabzeichen immer noch zu wenig integriert“, sagt </w:t>
      </w:r>
      <w:r w:rsidR="00F860BF">
        <w:rPr>
          <w:rFonts w:ascii="Arial" w:hAnsi="Arial" w:cs="Arial"/>
        </w:rPr>
        <w:t>lsb h-</w:t>
      </w:r>
      <w:r>
        <w:rPr>
          <w:rFonts w:ascii="Arial" w:hAnsi="Arial" w:cs="Arial"/>
        </w:rPr>
        <w:t xml:space="preserve">Vizepräsident Ralf-Rainer Klatt. </w:t>
      </w:r>
      <w:r w:rsidR="00055227" w:rsidRPr="00055227">
        <w:rPr>
          <w:rFonts w:ascii="Arial" w:hAnsi="Arial" w:cs="Arial"/>
        </w:rPr>
        <w:t xml:space="preserve">Umso erfreulicher, dass 2017 das Projekt </w:t>
      </w:r>
      <w:r w:rsidR="00055227" w:rsidRPr="00055227">
        <w:rPr>
          <w:rFonts w:ascii="Arial" w:hAnsi="Arial" w:cs="Arial"/>
        </w:rPr>
        <w:lastRenderedPageBreak/>
        <w:t xml:space="preserve">„Sportabzeichen inklusiv“ im Landkreis Waldeck-Frankenberg stattfindet. Vor der Auftaktveranstaltung am 9. September in Korbach werden Patenschaften zwischen Vereinen und Werkstätten der Lebenshilfe initiiert </w:t>
      </w:r>
      <w:r w:rsidR="004225C9">
        <w:rPr>
          <w:rFonts w:ascii="Arial" w:hAnsi="Arial" w:cs="Arial"/>
        </w:rPr>
        <w:t>und Fortbildungen organisiert.</w:t>
      </w:r>
    </w:p>
    <w:sectPr w:rsidR="000552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25"/>
    <w:rsid w:val="00007BF7"/>
    <w:rsid w:val="000120BF"/>
    <w:rsid w:val="00017F2D"/>
    <w:rsid w:val="00027143"/>
    <w:rsid w:val="00047C48"/>
    <w:rsid w:val="00055227"/>
    <w:rsid w:val="00080982"/>
    <w:rsid w:val="00094750"/>
    <w:rsid w:val="00096F66"/>
    <w:rsid w:val="000A768F"/>
    <w:rsid w:val="000B41A1"/>
    <w:rsid w:val="000B4364"/>
    <w:rsid w:val="000C5ED9"/>
    <w:rsid w:val="000D1409"/>
    <w:rsid w:val="000D6D86"/>
    <w:rsid w:val="000E5CEC"/>
    <w:rsid w:val="000F76A7"/>
    <w:rsid w:val="00131C8D"/>
    <w:rsid w:val="001541FF"/>
    <w:rsid w:val="001750C9"/>
    <w:rsid w:val="00191CDC"/>
    <w:rsid w:val="001F441C"/>
    <w:rsid w:val="00212754"/>
    <w:rsid w:val="00215925"/>
    <w:rsid w:val="00275751"/>
    <w:rsid w:val="00280E1E"/>
    <w:rsid w:val="002A66C9"/>
    <w:rsid w:val="002C1CD3"/>
    <w:rsid w:val="002F3639"/>
    <w:rsid w:val="0033354E"/>
    <w:rsid w:val="00336E76"/>
    <w:rsid w:val="003439F1"/>
    <w:rsid w:val="003D61A3"/>
    <w:rsid w:val="00400119"/>
    <w:rsid w:val="004035A7"/>
    <w:rsid w:val="0040686F"/>
    <w:rsid w:val="004225C9"/>
    <w:rsid w:val="0050077D"/>
    <w:rsid w:val="00532703"/>
    <w:rsid w:val="005424D7"/>
    <w:rsid w:val="00560AA7"/>
    <w:rsid w:val="00587CD1"/>
    <w:rsid w:val="005A2153"/>
    <w:rsid w:val="005A724A"/>
    <w:rsid w:val="005D6797"/>
    <w:rsid w:val="00601A9B"/>
    <w:rsid w:val="006215D4"/>
    <w:rsid w:val="006255B0"/>
    <w:rsid w:val="00641B14"/>
    <w:rsid w:val="00671438"/>
    <w:rsid w:val="006F41F8"/>
    <w:rsid w:val="007316B0"/>
    <w:rsid w:val="007319C0"/>
    <w:rsid w:val="00793333"/>
    <w:rsid w:val="00794079"/>
    <w:rsid w:val="007C1739"/>
    <w:rsid w:val="007E4EEE"/>
    <w:rsid w:val="007F6DD8"/>
    <w:rsid w:val="00827069"/>
    <w:rsid w:val="0085259C"/>
    <w:rsid w:val="008646A7"/>
    <w:rsid w:val="00882C44"/>
    <w:rsid w:val="00892043"/>
    <w:rsid w:val="008C0C12"/>
    <w:rsid w:val="008C3245"/>
    <w:rsid w:val="008E1A96"/>
    <w:rsid w:val="008F2564"/>
    <w:rsid w:val="009011E6"/>
    <w:rsid w:val="00903AD2"/>
    <w:rsid w:val="009102D5"/>
    <w:rsid w:val="0091464C"/>
    <w:rsid w:val="00922E89"/>
    <w:rsid w:val="009561C0"/>
    <w:rsid w:val="00992F22"/>
    <w:rsid w:val="009A5ED6"/>
    <w:rsid w:val="009D448F"/>
    <w:rsid w:val="009F09BF"/>
    <w:rsid w:val="00A121E4"/>
    <w:rsid w:val="00A62631"/>
    <w:rsid w:val="00A66D82"/>
    <w:rsid w:val="00A7174C"/>
    <w:rsid w:val="00A763CF"/>
    <w:rsid w:val="00A93BB8"/>
    <w:rsid w:val="00AD06B4"/>
    <w:rsid w:val="00B37AAD"/>
    <w:rsid w:val="00BA79BF"/>
    <w:rsid w:val="00BC1D69"/>
    <w:rsid w:val="00BD21F8"/>
    <w:rsid w:val="00C01C5F"/>
    <w:rsid w:val="00C2419E"/>
    <w:rsid w:val="00C30D84"/>
    <w:rsid w:val="00C70CCB"/>
    <w:rsid w:val="00C71563"/>
    <w:rsid w:val="00CB21CA"/>
    <w:rsid w:val="00CC25A0"/>
    <w:rsid w:val="00CD1691"/>
    <w:rsid w:val="00CF05DF"/>
    <w:rsid w:val="00D861D3"/>
    <w:rsid w:val="00D940A7"/>
    <w:rsid w:val="00DB6DAF"/>
    <w:rsid w:val="00DD2D29"/>
    <w:rsid w:val="00DD54EA"/>
    <w:rsid w:val="00DE4B1E"/>
    <w:rsid w:val="00E33856"/>
    <w:rsid w:val="00E93C71"/>
    <w:rsid w:val="00EB6724"/>
    <w:rsid w:val="00EC68DD"/>
    <w:rsid w:val="00EE6534"/>
    <w:rsid w:val="00F0144A"/>
    <w:rsid w:val="00F860BF"/>
    <w:rsid w:val="00FC2751"/>
    <w:rsid w:val="00FD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D1691"/>
    <w:rPr>
      <w:color w:val="0000FF"/>
      <w:u w:val="single"/>
    </w:rPr>
  </w:style>
  <w:style w:type="character" w:customStyle="1" w:styleId="5yl5">
    <w:name w:val="_5yl5"/>
    <w:basedOn w:val="Absatz-Standardschriftart"/>
    <w:rsid w:val="00731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D1691"/>
    <w:rPr>
      <w:color w:val="0000FF"/>
      <w:u w:val="single"/>
    </w:rPr>
  </w:style>
  <w:style w:type="character" w:customStyle="1" w:styleId="5yl5">
    <w:name w:val="_5yl5"/>
    <w:basedOn w:val="Absatz-Standardschriftart"/>
    <w:rsid w:val="00731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7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7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2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7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0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0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56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6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Wissenschaftsstadt Darmstadt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Koch, Ralf</dc:creator>
  <cp:lastModifiedBy>Boger, Isabell</cp:lastModifiedBy>
  <cp:revision>5</cp:revision>
  <cp:lastPrinted>2017-04-12T08:19:00Z</cp:lastPrinted>
  <dcterms:created xsi:type="dcterms:W3CDTF">2017-04-12T07:42:00Z</dcterms:created>
  <dcterms:modified xsi:type="dcterms:W3CDTF">2017-04-12T09:11:00Z</dcterms:modified>
</cp:coreProperties>
</file>