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6B" w:rsidRPr="00FF076B" w:rsidRDefault="00FF076B" w:rsidP="00FF076B">
      <w:pPr>
        <w:tabs>
          <w:tab w:val="left" w:pos="7797"/>
        </w:tabs>
        <w:rPr>
          <w:rFonts w:ascii="Arial" w:hAnsi="Arial" w:cs="Arial"/>
          <w:sz w:val="22"/>
          <w:szCs w:val="22"/>
        </w:rPr>
      </w:pPr>
      <w:r w:rsidRPr="00FF076B">
        <w:rPr>
          <w:rFonts w:ascii="Arial" w:hAnsi="Arial" w:cs="Arial"/>
          <w:sz w:val="22"/>
          <w:szCs w:val="22"/>
        </w:rPr>
        <w:t xml:space="preserve">Nr. </w:t>
      </w:r>
      <w:r w:rsidR="00F7021C">
        <w:rPr>
          <w:rFonts w:ascii="Arial" w:hAnsi="Arial" w:cs="Arial"/>
          <w:sz w:val="22"/>
          <w:szCs w:val="22"/>
        </w:rPr>
        <w:t>14</w:t>
      </w:r>
      <w:bookmarkStart w:id="0" w:name="_GoBack"/>
      <w:bookmarkEnd w:id="0"/>
      <w:r w:rsidR="00F7021C">
        <w:rPr>
          <w:rFonts w:ascii="Arial" w:hAnsi="Arial" w:cs="Arial"/>
          <w:sz w:val="22"/>
          <w:szCs w:val="22"/>
        </w:rPr>
        <w:tab/>
        <w:t>18</w:t>
      </w:r>
      <w:r w:rsidRPr="00FF076B">
        <w:rPr>
          <w:rFonts w:ascii="Arial" w:hAnsi="Arial" w:cs="Arial"/>
          <w:sz w:val="22"/>
          <w:szCs w:val="22"/>
        </w:rPr>
        <w:t>.05.2017</w:t>
      </w:r>
    </w:p>
    <w:p w:rsidR="00FF076B" w:rsidRDefault="00FF076B" w:rsidP="00FF076B">
      <w:pPr>
        <w:tabs>
          <w:tab w:val="left" w:pos="7797"/>
        </w:tabs>
        <w:rPr>
          <w:rFonts w:ascii="Arial" w:hAnsi="Arial" w:cs="Arial"/>
          <w:sz w:val="22"/>
          <w:szCs w:val="22"/>
        </w:rPr>
      </w:pPr>
    </w:p>
    <w:p w:rsidR="00FF076B" w:rsidRPr="007060E0" w:rsidRDefault="00FF076B" w:rsidP="00FF076B">
      <w:pPr>
        <w:rPr>
          <w:rFonts w:ascii="Arial" w:hAnsi="Arial" w:cs="Arial"/>
        </w:rPr>
      </w:pPr>
      <w:r w:rsidRPr="007060E0">
        <w:rPr>
          <w:rFonts w:ascii="Arial" w:hAnsi="Arial" w:cs="Arial"/>
        </w:rPr>
        <w:t>Hauptausschuss des Landessportbundes Hessen e.V. tagt</w:t>
      </w:r>
    </w:p>
    <w:p w:rsidR="00FF076B" w:rsidRPr="00FF076B" w:rsidRDefault="00FF076B" w:rsidP="00FF076B">
      <w:pPr>
        <w:rPr>
          <w:rFonts w:ascii="Arial" w:hAnsi="Arial" w:cs="Arial"/>
          <w:b/>
          <w:sz w:val="22"/>
          <w:szCs w:val="22"/>
        </w:rPr>
      </w:pPr>
    </w:p>
    <w:p w:rsidR="007060E0" w:rsidRPr="007060E0" w:rsidRDefault="007060E0" w:rsidP="007060E0">
      <w:pPr>
        <w:rPr>
          <w:rFonts w:ascii="Arial" w:hAnsi="Arial" w:cs="Arial"/>
          <w:b/>
          <w:sz w:val="36"/>
          <w:szCs w:val="36"/>
        </w:rPr>
      </w:pPr>
      <w:r w:rsidRPr="007060E0">
        <w:rPr>
          <w:rFonts w:ascii="Arial" w:hAnsi="Arial" w:cs="Arial"/>
          <w:b/>
          <w:sz w:val="36"/>
          <w:szCs w:val="36"/>
        </w:rPr>
        <w:t>Neue Verbände und Finanzen im Blick</w:t>
      </w:r>
    </w:p>
    <w:p w:rsidR="00FF076B" w:rsidRPr="00FF076B" w:rsidRDefault="00FF076B">
      <w:pPr>
        <w:rPr>
          <w:rFonts w:ascii="Arial" w:hAnsi="Arial" w:cs="Arial"/>
          <w:sz w:val="22"/>
          <w:szCs w:val="22"/>
        </w:rPr>
      </w:pPr>
    </w:p>
    <w:p w:rsidR="00332BEC" w:rsidRPr="007060E0" w:rsidRDefault="00332BEC" w:rsidP="007060E0">
      <w:pPr>
        <w:spacing w:after="120"/>
        <w:rPr>
          <w:rFonts w:ascii="Arial" w:hAnsi="Arial" w:cs="Arial"/>
          <w:sz w:val="20"/>
          <w:szCs w:val="20"/>
        </w:rPr>
      </w:pPr>
      <w:r w:rsidRPr="007060E0">
        <w:rPr>
          <w:rFonts w:ascii="Arial" w:hAnsi="Arial" w:cs="Arial"/>
          <w:sz w:val="20"/>
          <w:szCs w:val="20"/>
        </w:rPr>
        <w:t>Mit de</w:t>
      </w:r>
      <w:r w:rsidR="009D01F6">
        <w:rPr>
          <w:rFonts w:ascii="Arial" w:hAnsi="Arial" w:cs="Arial"/>
          <w:sz w:val="20"/>
          <w:szCs w:val="20"/>
        </w:rPr>
        <w:t>m</w:t>
      </w:r>
      <w:r w:rsidRPr="007060E0">
        <w:rPr>
          <w:rFonts w:ascii="Arial" w:hAnsi="Arial" w:cs="Arial"/>
          <w:sz w:val="20"/>
          <w:szCs w:val="20"/>
        </w:rPr>
        <w:t xml:space="preserve"> </w:t>
      </w:r>
      <w:proofErr w:type="spellStart"/>
      <w:r w:rsidRPr="007060E0">
        <w:rPr>
          <w:rFonts w:ascii="Arial" w:hAnsi="Arial" w:cs="Arial"/>
          <w:sz w:val="20"/>
          <w:szCs w:val="20"/>
        </w:rPr>
        <w:t>Frisbeesport</w:t>
      </w:r>
      <w:proofErr w:type="spellEnd"/>
      <w:r w:rsidRPr="007060E0">
        <w:rPr>
          <w:rFonts w:ascii="Arial" w:hAnsi="Arial" w:cs="Arial"/>
          <w:sz w:val="20"/>
          <w:szCs w:val="20"/>
        </w:rPr>
        <w:t xml:space="preserve">-Landesverband Hessen e.V. und dem </w:t>
      </w:r>
      <w:proofErr w:type="spellStart"/>
      <w:r w:rsidRPr="007060E0">
        <w:rPr>
          <w:rFonts w:ascii="Arial" w:hAnsi="Arial" w:cs="Arial"/>
          <w:sz w:val="20"/>
          <w:szCs w:val="20"/>
        </w:rPr>
        <w:t>Cheerleading</w:t>
      </w:r>
      <w:proofErr w:type="spellEnd"/>
      <w:r w:rsidRPr="007060E0">
        <w:rPr>
          <w:rFonts w:ascii="Arial" w:hAnsi="Arial" w:cs="Arial"/>
          <w:sz w:val="20"/>
          <w:szCs w:val="20"/>
        </w:rPr>
        <w:t xml:space="preserve"> und </w:t>
      </w:r>
      <w:proofErr w:type="spellStart"/>
      <w:r w:rsidRPr="007060E0">
        <w:rPr>
          <w:rFonts w:ascii="Arial" w:hAnsi="Arial" w:cs="Arial"/>
          <w:sz w:val="20"/>
          <w:szCs w:val="20"/>
        </w:rPr>
        <w:t>Cheerdance</w:t>
      </w:r>
      <w:proofErr w:type="spellEnd"/>
      <w:r w:rsidRPr="007060E0">
        <w:rPr>
          <w:rFonts w:ascii="Arial" w:hAnsi="Arial" w:cs="Arial"/>
          <w:sz w:val="20"/>
          <w:szCs w:val="20"/>
        </w:rPr>
        <w:t xml:space="preserve"> Verband Hessen e.V. bewerben sich am kommenden Samstag,</w:t>
      </w:r>
      <w:r w:rsidR="00F50BE1">
        <w:rPr>
          <w:rFonts w:ascii="Arial" w:hAnsi="Arial" w:cs="Arial"/>
          <w:sz w:val="20"/>
          <w:szCs w:val="20"/>
        </w:rPr>
        <w:t xml:space="preserve"> dem 20. M</w:t>
      </w:r>
      <w:r w:rsidR="007060E0">
        <w:rPr>
          <w:rFonts w:ascii="Arial" w:hAnsi="Arial" w:cs="Arial"/>
          <w:sz w:val="20"/>
          <w:szCs w:val="20"/>
        </w:rPr>
        <w:t>ai</w:t>
      </w:r>
      <w:r w:rsidRPr="007060E0">
        <w:rPr>
          <w:rFonts w:ascii="Arial" w:hAnsi="Arial" w:cs="Arial"/>
          <w:sz w:val="20"/>
          <w:szCs w:val="20"/>
        </w:rPr>
        <w:t xml:space="preserve">, zwei neue Sportverbände um die Aufnahme in den Landessportbund Hessen e.V. Die Anträge werden innerhalb der Sitzung des Hauptausschusses, das ist das zweithöchste Entscheidungsgremium des Landessportbundes Hessen (lsb h), diskutiert. Bislang sind 54 Sportfachverbände </w:t>
      </w:r>
      <w:r w:rsidR="00FF076B" w:rsidRPr="007060E0">
        <w:rPr>
          <w:rFonts w:ascii="Arial" w:hAnsi="Arial" w:cs="Arial"/>
          <w:sz w:val="20"/>
          <w:szCs w:val="20"/>
        </w:rPr>
        <w:t>im Landessportbund zusam</w:t>
      </w:r>
      <w:r w:rsidRPr="007060E0">
        <w:rPr>
          <w:rFonts w:ascii="Arial" w:hAnsi="Arial" w:cs="Arial"/>
          <w:sz w:val="20"/>
          <w:szCs w:val="20"/>
        </w:rPr>
        <w:t>mengeschlossen.</w:t>
      </w:r>
    </w:p>
    <w:p w:rsidR="00332BEC" w:rsidRPr="007060E0" w:rsidRDefault="00332BEC" w:rsidP="007060E0">
      <w:pPr>
        <w:spacing w:after="120"/>
        <w:rPr>
          <w:rFonts w:ascii="Arial" w:hAnsi="Arial" w:cs="Arial"/>
          <w:sz w:val="20"/>
          <w:szCs w:val="20"/>
        </w:rPr>
      </w:pPr>
      <w:r w:rsidRPr="007060E0">
        <w:rPr>
          <w:rFonts w:ascii="Arial" w:hAnsi="Arial" w:cs="Arial"/>
          <w:sz w:val="20"/>
          <w:szCs w:val="20"/>
        </w:rPr>
        <w:t>Weitere Themen der Hauptausschuss</w:t>
      </w:r>
      <w:r w:rsidR="007060E0">
        <w:rPr>
          <w:rFonts w:ascii="Arial" w:hAnsi="Arial" w:cs="Arial"/>
          <w:sz w:val="20"/>
          <w:szCs w:val="20"/>
        </w:rPr>
        <w:t>-S</w:t>
      </w:r>
      <w:r w:rsidRPr="007060E0">
        <w:rPr>
          <w:rFonts w:ascii="Arial" w:hAnsi="Arial" w:cs="Arial"/>
          <w:sz w:val="20"/>
          <w:szCs w:val="20"/>
        </w:rPr>
        <w:t>itzung sind auszugsweise Berichte des Präsidiums, die energetische Sanierung des lsb h-Verwaltungsgebäudes in der Otto-Fleck-Schneise 4 sowie Haushaltsabschlüsse. Die Kampagne „Sport bildet und bewegt – in Schule und Verein“ sowie die Vorbereitung des XXVII</w:t>
      </w:r>
      <w:r w:rsidR="007060E0">
        <w:rPr>
          <w:rFonts w:ascii="Arial" w:hAnsi="Arial" w:cs="Arial"/>
          <w:sz w:val="20"/>
          <w:szCs w:val="20"/>
        </w:rPr>
        <w:t>I</w:t>
      </w:r>
      <w:r w:rsidRPr="007060E0">
        <w:rPr>
          <w:rFonts w:ascii="Arial" w:hAnsi="Arial" w:cs="Arial"/>
          <w:sz w:val="20"/>
          <w:szCs w:val="20"/>
        </w:rPr>
        <w:t>. Ordentlichen Sportbundtages im September 2018 komplettieren die Tagesordnung.</w:t>
      </w:r>
    </w:p>
    <w:p w:rsidR="00402740" w:rsidRPr="007060E0" w:rsidRDefault="00332BEC" w:rsidP="007060E0">
      <w:pPr>
        <w:spacing w:after="120"/>
        <w:rPr>
          <w:rFonts w:ascii="Arial" w:hAnsi="Arial" w:cs="Arial"/>
          <w:sz w:val="20"/>
          <w:szCs w:val="20"/>
        </w:rPr>
      </w:pPr>
      <w:r w:rsidRPr="007060E0">
        <w:rPr>
          <w:rFonts w:ascii="Arial" w:hAnsi="Arial" w:cs="Arial"/>
          <w:sz w:val="20"/>
          <w:szCs w:val="20"/>
        </w:rPr>
        <w:t>Die Sitzung beginnt um 9.30 Uhr in der lsb h-Sportschule in Frankfurt</w:t>
      </w:r>
      <w:r w:rsidR="007060E0">
        <w:rPr>
          <w:rFonts w:ascii="Arial" w:hAnsi="Arial" w:cs="Arial"/>
          <w:sz w:val="20"/>
          <w:szCs w:val="20"/>
        </w:rPr>
        <w:t>.</w:t>
      </w:r>
    </w:p>
    <w:sectPr w:rsidR="00402740" w:rsidRPr="00706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EC"/>
    <w:rsid w:val="000E56AB"/>
    <w:rsid w:val="00114F30"/>
    <w:rsid w:val="001A7234"/>
    <w:rsid w:val="00332BEC"/>
    <w:rsid w:val="003645D2"/>
    <w:rsid w:val="00485D69"/>
    <w:rsid w:val="0061640B"/>
    <w:rsid w:val="00621500"/>
    <w:rsid w:val="006B3AE4"/>
    <w:rsid w:val="006E3B70"/>
    <w:rsid w:val="007060E0"/>
    <w:rsid w:val="007A0055"/>
    <w:rsid w:val="008028F8"/>
    <w:rsid w:val="00917CAC"/>
    <w:rsid w:val="009D01F6"/>
    <w:rsid w:val="00A24D6E"/>
    <w:rsid w:val="00AA6E60"/>
    <w:rsid w:val="00BE78EB"/>
    <w:rsid w:val="00CC7DD9"/>
    <w:rsid w:val="00EB62C5"/>
    <w:rsid w:val="00F50BE1"/>
    <w:rsid w:val="00F7021C"/>
    <w:rsid w:val="00FF0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876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Spener, Leonore</cp:lastModifiedBy>
  <cp:revision>4</cp:revision>
  <cp:lastPrinted>2017-05-18T08:55:00Z</cp:lastPrinted>
  <dcterms:created xsi:type="dcterms:W3CDTF">2017-05-18T09:07:00Z</dcterms:created>
  <dcterms:modified xsi:type="dcterms:W3CDTF">2017-05-18T09:41:00Z</dcterms:modified>
</cp:coreProperties>
</file>