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CAF2" w14:textId="77777777" w:rsidR="00D6593C" w:rsidRDefault="00D6593C" w:rsidP="003339FC">
      <w:pPr>
        <w:spacing w:after="120"/>
        <w:rPr>
          <w:rFonts w:ascii="Arial" w:hAnsi="Arial" w:cs="Arial"/>
          <w:sz w:val="22"/>
          <w:szCs w:val="22"/>
        </w:rPr>
      </w:pPr>
      <w:r>
        <w:rPr>
          <w:rFonts w:ascii="Arial" w:hAnsi="Arial" w:cs="Arial"/>
          <w:sz w:val="22"/>
          <w:szCs w:val="22"/>
        </w:rPr>
        <w:t>Nr. 43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10.11.2017</w:t>
      </w:r>
    </w:p>
    <w:p w14:paraId="075166CE" w14:textId="77777777" w:rsidR="00D6593C" w:rsidRDefault="00D6593C" w:rsidP="003339FC">
      <w:pPr>
        <w:spacing w:after="120"/>
        <w:rPr>
          <w:rFonts w:ascii="Arial" w:hAnsi="Arial" w:cs="Arial"/>
          <w:sz w:val="22"/>
          <w:szCs w:val="22"/>
        </w:rPr>
      </w:pPr>
    </w:p>
    <w:p w14:paraId="58E1ABD9" w14:textId="77777777" w:rsidR="00ED0673" w:rsidRPr="00ED0673" w:rsidRDefault="00ED0673" w:rsidP="003339FC">
      <w:pPr>
        <w:spacing w:after="120"/>
        <w:rPr>
          <w:rFonts w:ascii="Arial" w:hAnsi="Arial" w:cs="Arial"/>
          <w:sz w:val="22"/>
          <w:szCs w:val="22"/>
        </w:rPr>
      </w:pPr>
      <w:r w:rsidRPr="00ED0673">
        <w:rPr>
          <w:rFonts w:ascii="Arial" w:hAnsi="Arial" w:cs="Arial"/>
          <w:sz w:val="22"/>
          <w:szCs w:val="22"/>
        </w:rPr>
        <w:t>Landessportbund-Kampagne „Sport bildet und bewegt in Schule und Verein“</w:t>
      </w:r>
    </w:p>
    <w:p w14:paraId="648A9AD1" w14:textId="77777777" w:rsidR="00DC3040" w:rsidRDefault="00DC3040" w:rsidP="003339FC">
      <w:pPr>
        <w:spacing w:after="120"/>
        <w:rPr>
          <w:rFonts w:ascii="Arial" w:hAnsi="Arial" w:cs="Arial"/>
          <w:b/>
          <w:sz w:val="28"/>
          <w:szCs w:val="28"/>
        </w:rPr>
      </w:pPr>
    </w:p>
    <w:p w14:paraId="34622ED9" w14:textId="77777777" w:rsidR="00ED0673" w:rsidRPr="00DC3040" w:rsidRDefault="00ED0673" w:rsidP="003339FC">
      <w:pPr>
        <w:spacing w:after="120"/>
        <w:rPr>
          <w:rFonts w:ascii="Arial" w:hAnsi="Arial" w:cs="Arial"/>
          <w:b/>
          <w:sz w:val="28"/>
          <w:szCs w:val="28"/>
        </w:rPr>
      </w:pPr>
      <w:r w:rsidRPr="00DC3040">
        <w:rPr>
          <w:rFonts w:ascii="Arial" w:hAnsi="Arial" w:cs="Arial"/>
          <w:b/>
          <w:sz w:val="28"/>
          <w:szCs w:val="28"/>
        </w:rPr>
        <w:t xml:space="preserve">Vier weitere Grundschulen </w:t>
      </w:r>
      <w:r w:rsidR="00DC3040">
        <w:rPr>
          <w:rFonts w:ascii="Arial" w:hAnsi="Arial" w:cs="Arial"/>
          <w:b/>
          <w:sz w:val="28"/>
          <w:szCs w:val="28"/>
        </w:rPr>
        <w:t>wollen tägliche</w:t>
      </w:r>
      <w:r w:rsidRPr="00DC3040">
        <w:rPr>
          <w:rFonts w:ascii="Arial" w:hAnsi="Arial" w:cs="Arial"/>
          <w:b/>
          <w:sz w:val="28"/>
          <w:szCs w:val="28"/>
        </w:rPr>
        <w:t xml:space="preserve"> Sportstunde</w:t>
      </w:r>
      <w:r w:rsidR="00DC3040">
        <w:rPr>
          <w:rFonts w:ascii="Arial" w:hAnsi="Arial" w:cs="Arial"/>
          <w:b/>
          <w:sz w:val="28"/>
          <w:szCs w:val="28"/>
        </w:rPr>
        <w:t xml:space="preserve"> einführen </w:t>
      </w:r>
    </w:p>
    <w:p w14:paraId="35AC1C64" w14:textId="77777777" w:rsidR="00ED0673" w:rsidRPr="00ED0673" w:rsidRDefault="00ED0673" w:rsidP="003339FC">
      <w:pPr>
        <w:spacing w:after="120"/>
        <w:rPr>
          <w:rFonts w:ascii="Arial" w:hAnsi="Arial" w:cs="Arial"/>
          <w:sz w:val="22"/>
          <w:szCs w:val="22"/>
        </w:rPr>
      </w:pPr>
    </w:p>
    <w:p w14:paraId="26C9EED6" w14:textId="77777777" w:rsidR="003339FC" w:rsidRPr="00ED0673" w:rsidRDefault="003339FC" w:rsidP="003339FC">
      <w:pPr>
        <w:spacing w:after="120"/>
        <w:rPr>
          <w:rFonts w:ascii="Arial" w:hAnsi="Arial" w:cs="Arial"/>
          <w:sz w:val="22"/>
          <w:szCs w:val="22"/>
        </w:rPr>
      </w:pPr>
      <w:r w:rsidRPr="00ED0673">
        <w:rPr>
          <w:rFonts w:ascii="Arial" w:hAnsi="Arial" w:cs="Arial"/>
          <w:sz w:val="22"/>
          <w:szCs w:val="22"/>
        </w:rPr>
        <w:t xml:space="preserve">Das Engagement des Landessportbundes Hessen e.V. für eine tägliche Sportstunde an Hessens Grundschulen trägt weiter Früchte. Mit der Erich-Kästner-Schule in </w:t>
      </w:r>
      <w:proofErr w:type="spellStart"/>
      <w:r w:rsidRPr="00ED0673">
        <w:rPr>
          <w:rFonts w:ascii="Arial" w:hAnsi="Arial" w:cs="Arial"/>
          <w:sz w:val="22"/>
          <w:szCs w:val="22"/>
        </w:rPr>
        <w:t>Lich</w:t>
      </w:r>
      <w:proofErr w:type="spellEnd"/>
      <w:r w:rsidRPr="00ED0673">
        <w:rPr>
          <w:rFonts w:ascii="Arial" w:hAnsi="Arial" w:cs="Arial"/>
          <w:sz w:val="22"/>
          <w:szCs w:val="22"/>
        </w:rPr>
        <w:t xml:space="preserve">, der Grundschule </w:t>
      </w:r>
      <w:proofErr w:type="spellStart"/>
      <w:r w:rsidRPr="00ED0673">
        <w:rPr>
          <w:rFonts w:ascii="Arial" w:hAnsi="Arial" w:cs="Arial"/>
          <w:sz w:val="22"/>
          <w:szCs w:val="22"/>
        </w:rPr>
        <w:t>Sontra</w:t>
      </w:r>
      <w:proofErr w:type="spellEnd"/>
      <w:r w:rsidRPr="00ED0673">
        <w:rPr>
          <w:rFonts w:ascii="Arial" w:hAnsi="Arial" w:cs="Arial"/>
          <w:sz w:val="22"/>
          <w:szCs w:val="22"/>
        </w:rPr>
        <w:t xml:space="preserve">, der </w:t>
      </w:r>
      <w:proofErr w:type="spellStart"/>
      <w:r w:rsidRPr="00ED0673">
        <w:rPr>
          <w:rFonts w:ascii="Arial" w:hAnsi="Arial" w:cs="Arial"/>
          <w:sz w:val="22"/>
          <w:szCs w:val="22"/>
        </w:rPr>
        <w:t>Selzerbachschule</w:t>
      </w:r>
      <w:proofErr w:type="spellEnd"/>
      <w:r w:rsidRPr="00ED0673">
        <w:rPr>
          <w:rFonts w:ascii="Arial" w:hAnsi="Arial" w:cs="Arial"/>
          <w:sz w:val="22"/>
          <w:szCs w:val="22"/>
        </w:rPr>
        <w:t xml:space="preserve"> in Karben und der Johann-Hinrich-</w:t>
      </w:r>
      <w:proofErr w:type="spellStart"/>
      <w:r w:rsidRPr="00ED0673">
        <w:rPr>
          <w:rFonts w:ascii="Arial" w:hAnsi="Arial" w:cs="Arial"/>
          <w:sz w:val="22"/>
          <w:szCs w:val="22"/>
        </w:rPr>
        <w:t>Wichern</w:t>
      </w:r>
      <w:proofErr w:type="spellEnd"/>
      <w:r w:rsidRPr="00ED0673">
        <w:rPr>
          <w:rFonts w:ascii="Arial" w:hAnsi="Arial" w:cs="Arial"/>
          <w:sz w:val="22"/>
          <w:szCs w:val="22"/>
        </w:rPr>
        <w:t xml:space="preserve">-Schule in Frankfurt haben innerhalb kurzer Zeit vier weitere Schulen Interesse an dem vom Landessportbund unterstützten Vorhaben bekundet. Seit Beginn des Schuljahres ist die tägliche Sportstunde bereits an der </w:t>
      </w:r>
      <w:proofErr w:type="spellStart"/>
      <w:r w:rsidRPr="00ED0673">
        <w:rPr>
          <w:rFonts w:ascii="Arial" w:hAnsi="Arial" w:cs="Arial"/>
          <w:sz w:val="22"/>
          <w:szCs w:val="22"/>
        </w:rPr>
        <w:t>Walluftalschule</w:t>
      </w:r>
      <w:proofErr w:type="spellEnd"/>
      <w:r w:rsidRPr="00ED0673">
        <w:rPr>
          <w:rFonts w:ascii="Arial" w:hAnsi="Arial" w:cs="Arial"/>
          <w:sz w:val="22"/>
          <w:szCs w:val="22"/>
        </w:rPr>
        <w:t xml:space="preserve"> in </w:t>
      </w:r>
      <w:proofErr w:type="spellStart"/>
      <w:r w:rsidRPr="00ED0673">
        <w:rPr>
          <w:rFonts w:ascii="Arial" w:hAnsi="Arial" w:cs="Arial"/>
          <w:sz w:val="22"/>
          <w:szCs w:val="22"/>
        </w:rPr>
        <w:t>Walluf</w:t>
      </w:r>
      <w:proofErr w:type="spellEnd"/>
      <w:r w:rsidRPr="00ED0673">
        <w:rPr>
          <w:rFonts w:ascii="Arial" w:hAnsi="Arial" w:cs="Arial"/>
          <w:sz w:val="22"/>
          <w:szCs w:val="22"/>
        </w:rPr>
        <w:t xml:space="preserve"> der Reichenberg-Schule in </w:t>
      </w:r>
      <w:proofErr w:type="spellStart"/>
      <w:r w:rsidRPr="00ED0673">
        <w:rPr>
          <w:rFonts w:ascii="Arial" w:hAnsi="Arial" w:cs="Arial"/>
          <w:sz w:val="22"/>
          <w:szCs w:val="22"/>
        </w:rPr>
        <w:t>Reichelsheim</w:t>
      </w:r>
      <w:proofErr w:type="spellEnd"/>
      <w:r w:rsidRPr="00ED0673">
        <w:rPr>
          <w:rFonts w:ascii="Arial" w:hAnsi="Arial" w:cs="Arial"/>
          <w:sz w:val="22"/>
          <w:szCs w:val="22"/>
        </w:rPr>
        <w:t xml:space="preserve">, der </w:t>
      </w:r>
      <w:proofErr w:type="spellStart"/>
      <w:r w:rsidRPr="00ED0673">
        <w:rPr>
          <w:rFonts w:ascii="Arial" w:hAnsi="Arial" w:cs="Arial"/>
          <w:sz w:val="22"/>
          <w:szCs w:val="22"/>
        </w:rPr>
        <w:t>Kinzigtalschule</w:t>
      </w:r>
      <w:proofErr w:type="spellEnd"/>
      <w:r w:rsidRPr="00ED0673">
        <w:rPr>
          <w:rFonts w:ascii="Arial" w:hAnsi="Arial" w:cs="Arial"/>
          <w:sz w:val="22"/>
          <w:szCs w:val="22"/>
        </w:rPr>
        <w:t xml:space="preserve"> in Lieblos  und der </w:t>
      </w:r>
      <w:proofErr w:type="spellStart"/>
      <w:r w:rsidRPr="00ED0673">
        <w:rPr>
          <w:rFonts w:ascii="Arial" w:hAnsi="Arial" w:cs="Arial"/>
          <w:sz w:val="22"/>
          <w:szCs w:val="22"/>
        </w:rPr>
        <w:t>Ueberau</w:t>
      </w:r>
      <w:proofErr w:type="spellEnd"/>
      <w:r w:rsidRPr="00ED0673">
        <w:rPr>
          <w:rFonts w:ascii="Arial" w:hAnsi="Arial" w:cs="Arial"/>
          <w:sz w:val="22"/>
          <w:szCs w:val="22"/>
        </w:rPr>
        <w:t xml:space="preserve">-Schule in </w:t>
      </w:r>
      <w:proofErr w:type="spellStart"/>
      <w:r w:rsidRPr="00ED0673">
        <w:rPr>
          <w:rFonts w:ascii="Arial" w:hAnsi="Arial" w:cs="Arial"/>
          <w:sz w:val="22"/>
          <w:szCs w:val="22"/>
        </w:rPr>
        <w:t>Reinheim</w:t>
      </w:r>
      <w:proofErr w:type="spellEnd"/>
      <w:r w:rsidRPr="00ED0673">
        <w:rPr>
          <w:rFonts w:ascii="Arial" w:hAnsi="Arial" w:cs="Arial"/>
          <w:sz w:val="22"/>
          <w:szCs w:val="22"/>
        </w:rPr>
        <w:t xml:space="preserve"> fester Bestandteil des Stundenplans. </w:t>
      </w:r>
      <w:r w:rsidR="00A36919" w:rsidRPr="00ED0673">
        <w:rPr>
          <w:rFonts w:ascii="Arial" w:hAnsi="Arial" w:cs="Arial"/>
          <w:sz w:val="22"/>
          <w:szCs w:val="22"/>
        </w:rPr>
        <w:t>Die</w:t>
      </w:r>
      <w:r w:rsidRPr="00ED0673">
        <w:rPr>
          <w:rFonts w:ascii="Arial" w:hAnsi="Arial" w:cs="Arial"/>
          <w:sz w:val="22"/>
          <w:szCs w:val="22"/>
        </w:rPr>
        <w:t xml:space="preserve"> Henkelschule in </w:t>
      </w:r>
      <w:proofErr w:type="spellStart"/>
      <w:r w:rsidRPr="00ED0673">
        <w:rPr>
          <w:rFonts w:ascii="Arial" w:hAnsi="Arial" w:cs="Arial"/>
          <w:sz w:val="22"/>
          <w:szCs w:val="22"/>
        </w:rPr>
        <w:t>Vöhl</w:t>
      </w:r>
      <w:proofErr w:type="spellEnd"/>
      <w:r w:rsidRPr="00ED0673">
        <w:rPr>
          <w:rFonts w:ascii="Arial" w:hAnsi="Arial" w:cs="Arial"/>
          <w:sz w:val="22"/>
          <w:szCs w:val="22"/>
        </w:rPr>
        <w:t xml:space="preserve"> (Waldeck-Frankenberg)</w:t>
      </w:r>
      <w:r w:rsidR="00A36919" w:rsidRPr="00ED0673">
        <w:rPr>
          <w:rFonts w:ascii="Arial" w:hAnsi="Arial" w:cs="Arial"/>
          <w:sz w:val="22"/>
          <w:szCs w:val="22"/>
        </w:rPr>
        <w:t xml:space="preserve"> will</w:t>
      </w:r>
      <w:r w:rsidRPr="00ED0673">
        <w:rPr>
          <w:rFonts w:ascii="Arial" w:hAnsi="Arial" w:cs="Arial"/>
          <w:sz w:val="22"/>
          <w:szCs w:val="22"/>
        </w:rPr>
        <w:t xml:space="preserve"> die tägliche Sportstunde in absehbarer Zeit einführen.</w:t>
      </w:r>
    </w:p>
    <w:p w14:paraId="2BDC5EA9" w14:textId="77777777" w:rsidR="00ED0673" w:rsidRDefault="00986049" w:rsidP="003339FC">
      <w:pPr>
        <w:spacing w:after="120"/>
        <w:rPr>
          <w:rFonts w:ascii="Arial" w:hAnsi="Arial" w:cs="Arial"/>
          <w:sz w:val="22"/>
          <w:szCs w:val="22"/>
        </w:rPr>
      </w:pPr>
      <w:r w:rsidRPr="00ED0673">
        <w:rPr>
          <w:rFonts w:ascii="Arial" w:hAnsi="Arial" w:cs="Arial"/>
          <w:sz w:val="22"/>
          <w:szCs w:val="22"/>
        </w:rPr>
        <w:t>„Wir freuen uns über diese Entwicklung. Unser erklärtes Ziel ist, bis Ende 2018 in jedem unsere</w:t>
      </w:r>
      <w:r w:rsidR="00ED0673" w:rsidRPr="00ED0673">
        <w:rPr>
          <w:rFonts w:ascii="Arial" w:hAnsi="Arial" w:cs="Arial"/>
          <w:sz w:val="22"/>
          <w:szCs w:val="22"/>
        </w:rPr>
        <w:t>r</w:t>
      </w:r>
      <w:r w:rsidRPr="00ED0673">
        <w:rPr>
          <w:rFonts w:ascii="Arial" w:hAnsi="Arial" w:cs="Arial"/>
          <w:sz w:val="22"/>
          <w:szCs w:val="22"/>
        </w:rPr>
        <w:t xml:space="preserve"> 23 Sportkreise mindestens eine Grundschule zu finden, an der die tägliche Sportstunde durchgeführt wird“, </w:t>
      </w:r>
      <w:r w:rsidR="00ED0673" w:rsidRPr="00ED0673">
        <w:rPr>
          <w:rFonts w:ascii="Arial" w:hAnsi="Arial" w:cs="Arial"/>
          <w:sz w:val="22"/>
          <w:szCs w:val="22"/>
        </w:rPr>
        <w:t>so</w:t>
      </w:r>
      <w:r w:rsidRPr="00ED0673">
        <w:rPr>
          <w:rFonts w:ascii="Arial" w:hAnsi="Arial" w:cs="Arial"/>
          <w:sz w:val="22"/>
          <w:szCs w:val="22"/>
        </w:rPr>
        <w:t xml:space="preserve"> Landessportbund-Vizepräsident Prof. Dr. Heinz Zielin</w:t>
      </w:r>
      <w:r w:rsidR="009560AB">
        <w:rPr>
          <w:rFonts w:ascii="Arial" w:hAnsi="Arial" w:cs="Arial"/>
          <w:sz w:val="22"/>
          <w:szCs w:val="22"/>
        </w:rPr>
        <w:t>sk</w:t>
      </w:r>
      <w:r w:rsidRPr="00ED0673">
        <w:rPr>
          <w:rFonts w:ascii="Arial" w:hAnsi="Arial" w:cs="Arial"/>
          <w:sz w:val="22"/>
          <w:szCs w:val="22"/>
        </w:rPr>
        <w:t>i.</w:t>
      </w:r>
      <w:r w:rsidR="00ED0673" w:rsidRPr="00ED0673">
        <w:rPr>
          <w:rFonts w:ascii="Arial" w:hAnsi="Arial" w:cs="Arial"/>
          <w:sz w:val="22"/>
          <w:szCs w:val="22"/>
        </w:rPr>
        <w:t xml:space="preserve"> </w:t>
      </w:r>
    </w:p>
    <w:p w14:paraId="402847D8" w14:textId="77777777" w:rsidR="003339FC" w:rsidRPr="00ED0673" w:rsidRDefault="00ED0673" w:rsidP="003339FC">
      <w:pPr>
        <w:spacing w:after="120"/>
        <w:rPr>
          <w:rFonts w:ascii="Arial" w:hAnsi="Arial" w:cs="Arial"/>
          <w:sz w:val="22"/>
          <w:szCs w:val="22"/>
        </w:rPr>
      </w:pPr>
      <w:r w:rsidRPr="00ED0673">
        <w:rPr>
          <w:rFonts w:ascii="Arial" w:hAnsi="Arial" w:cs="Arial"/>
          <w:sz w:val="22"/>
          <w:szCs w:val="22"/>
        </w:rPr>
        <w:t xml:space="preserve">Die Absicht des Landessportbundes hat einen ernsten Hintergrund. </w:t>
      </w:r>
      <w:r>
        <w:rPr>
          <w:rFonts w:ascii="Arial" w:hAnsi="Arial" w:cs="Arial"/>
          <w:sz w:val="22"/>
          <w:szCs w:val="22"/>
        </w:rPr>
        <w:t xml:space="preserve">Zielinski: </w:t>
      </w:r>
      <w:r w:rsidRPr="00ED0673">
        <w:rPr>
          <w:rFonts w:ascii="Arial" w:hAnsi="Arial" w:cs="Arial"/>
          <w:sz w:val="22"/>
          <w:szCs w:val="22"/>
        </w:rPr>
        <w:t>„Viele Kinder bewegen sich entschieden zu wenig. Das hat nicht nur negative Auswirkungen auf die Gesundheit, sondern zieht auch Auffälligkeiten im Lern-</w:t>
      </w:r>
      <w:proofErr w:type="gramStart"/>
      <w:r w:rsidR="00F67CD3">
        <w:rPr>
          <w:rFonts w:ascii="Arial" w:hAnsi="Arial" w:cs="Arial"/>
          <w:sz w:val="22"/>
          <w:szCs w:val="22"/>
        </w:rPr>
        <w:t>,</w:t>
      </w:r>
      <w:bookmarkStart w:id="0" w:name="_GoBack"/>
      <w:bookmarkEnd w:id="0"/>
      <w:r w:rsidRPr="00ED0673">
        <w:rPr>
          <w:rFonts w:ascii="Arial" w:hAnsi="Arial" w:cs="Arial"/>
          <w:sz w:val="22"/>
          <w:szCs w:val="22"/>
        </w:rPr>
        <w:t xml:space="preserve"> Arbeits</w:t>
      </w:r>
      <w:proofErr w:type="gramEnd"/>
      <w:r w:rsidRPr="00ED0673">
        <w:rPr>
          <w:rFonts w:ascii="Arial" w:hAnsi="Arial" w:cs="Arial"/>
          <w:sz w:val="22"/>
          <w:szCs w:val="22"/>
        </w:rPr>
        <w:t xml:space="preserve">- und Sozialverhalten nach sich.“ </w:t>
      </w:r>
    </w:p>
    <w:p w14:paraId="64590A20" w14:textId="77777777" w:rsidR="00A37309" w:rsidRDefault="00ED0673" w:rsidP="00ED0673">
      <w:pPr>
        <w:rPr>
          <w:rFonts w:ascii="Arial" w:hAnsi="Arial" w:cs="Arial"/>
          <w:sz w:val="22"/>
          <w:szCs w:val="22"/>
        </w:rPr>
      </w:pPr>
      <w:r w:rsidRPr="00ED0673">
        <w:rPr>
          <w:rFonts w:ascii="Arial" w:hAnsi="Arial" w:cs="Arial"/>
          <w:sz w:val="22"/>
          <w:szCs w:val="22"/>
        </w:rPr>
        <w:t xml:space="preserve">Demgegenüber </w:t>
      </w:r>
      <w:r>
        <w:rPr>
          <w:rFonts w:ascii="Arial" w:hAnsi="Arial" w:cs="Arial"/>
          <w:sz w:val="22"/>
          <w:szCs w:val="22"/>
        </w:rPr>
        <w:t>belegt e</w:t>
      </w:r>
      <w:r w:rsidRPr="00ED0673">
        <w:rPr>
          <w:rFonts w:ascii="Arial" w:hAnsi="Arial" w:cs="Arial"/>
          <w:sz w:val="22"/>
          <w:szCs w:val="22"/>
        </w:rPr>
        <w:t>ine Vielzahl von Studien</w:t>
      </w:r>
      <w:r w:rsidR="00DC3040">
        <w:rPr>
          <w:rFonts w:ascii="Arial" w:hAnsi="Arial" w:cs="Arial"/>
          <w:sz w:val="22"/>
          <w:szCs w:val="22"/>
        </w:rPr>
        <w:t>,</w:t>
      </w:r>
      <w:r w:rsidRPr="00ED0673">
        <w:rPr>
          <w:rFonts w:ascii="Arial" w:hAnsi="Arial" w:cs="Arial"/>
          <w:sz w:val="22"/>
          <w:szCs w:val="22"/>
        </w:rPr>
        <w:t xml:space="preserve"> </w:t>
      </w:r>
      <w:r>
        <w:rPr>
          <w:rFonts w:ascii="Arial" w:hAnsi="Arial" w:cs="Arial"/>
          <w:sz w:val="22"/>
          <w:szCs w:val="22"/>
        </w:rPr>
        <w:t xml:space="preserve">wie positiv sich </w:t>
      </w:r>
      <w:r w:rsidRPr="00ED0673">
        <w:rPr>
          <w:rFonts w:ascii="Arial" w:hAnsi="Arial" w:cs="Arial"/>
          <w:sz w:val="22"/>
          <w:szCs w:val="22"/>
        </w:rPr>
        <w:t>Bewegung auf den Lernerfolg aus</w:t>
      </w:r>
      <w:r>
        <w:rPr>
          <w:rFonts w:ascii="Arial" w:hAnsi="Arial" w:cs="Arial"/>
          <w:sz w:val="22"/>
          <w:szCs w:val="22"/>
        </w:rPr>
        <w:t>wirkt. Nicht nur das: Kinder, die sich täglich bewegen, sind deutlich weniger</w:t>
      </w:r>
      <w:r w:rsidRPr="00ED0673">
        <w:rPr>
          <w:rFonts w:ascii="Arial" w:hAnsi="Arial" w:cs="Arial"/>
          <w:sz w:val="22"/>
          <w:szCs w:val="22"/>
        </w:rPr>
        <w:t xml:space="preserve"> </w:t>
      </w:r>
      <w:r>
        <w:rPr>
          <w:rFonts w:ascii="Arial" w:hAnsi="Arial" w:cs="Arial"/>
          <w:sz w:val="22"/>
          <w:szCs w:val="22"/>
        </w:rPr>
        <w:t>aggressiv</w:t>
      </w:r>
      <w:r w:rsidRPr="00ED0673">
        <w:rPr>
          <w:rFonts w:ascii="Arial" w:hAnsi="Arial" w:cs="Arial"/>
          <w:sz w:val="22"/>
          <w:szCs w:val="22"/>
        </w:rPr>
        <w:t xml:space="preserve">, </w:t>
      </w:r>
      <w:r>
        <w:rPr>
          <w:rFonts w:ascii="Arial" w:hAnsi="Arial" w:cs="Arial"/>
          <w:sz w:val="22"/>
          <w:szCs w:val="22"/>
        </w:rPr>
        <w:t>haben eine höhere</w:t>
      </w:r>
      <w:r w:rsidRPr="00ED0673">
        <w:rPr>
          <w:rFonts w:ascii="Arial" w:hAnsi="Arial" w:cs="Arial"/>
          <w:sz w:val="22"/>
          <w:szCs w:val="22"/>
        </w:rPr>
        <w:t xml:space="preserve"> Konzentrationsfähigkeit und </w:t>
      </w:r>
      <w:r>
        <w:rPr>
          <w:rFonts w:ascii="Arial" w:hAnsi="Arial" w:cs="Arial"/>
          <w:sz w:val="22"/>
          <w:szCs w:val="22"/>
        </w:rPr>
        <w:t>können sich länger konzentrieren</w:t>
      </w:r>
      <w:r w:rsidRPr="00ED0673">
        <w:rPr>
          <w:rFonts w:ascii="Arial" w:hAnsi="Arial" w:cs="Arial"/>
          <w:sz w:val="22"/>
          <w:szCs w:val="22"/>
        </w:rPr>
        <w:t xml:space="preserve">. </w:t>
      </w:r>
      <w:r w:rsidR="00A37309">
        <w:rPr>
          <w:rFonts w:ascii="Arial" w:hAnsi="Arial" w:cs="Arial"/>
          <w:sz w:val="22"/>
          <w:szCs w:val="22"/>
        </w:rPr>
        <w:t>Zudem sinkt bei sportlich und motorisch „fitten“ Schüler</w:t>
      </w:r>
      <w:r w:rsidR="00DC3040">
        <w:rPr>
          <w:rFonts w:ascii="Arial" w:hAnsi="Arial" w:cs="Arial"/>
          <w:sz w:val="22"/>
          <w:szCs w:val="22"/>
        </w:rPr>
        <w:t>n</w:t>
      </w:r>
      <w:r w:rsidR="00A37309">
        <w:rPr>
          <w:rFonts w:ascii="Arial" w:hAnsi="Arial" w:cs="Arial"/>
          <w:sz w:val="22"/>
          <w:szCs w:val="22"/>
        </w:rPr>
        <w:t xml:space="preserve"> die Unfallgefahr.</w:t>
      </w:r>
    </w:p>
    <w:p w14:paraId="46E6539A" w14:textId="77777777" w:rsidR="00ED0673" w:rsidRDefault="00A37309" w:rsidP="00ED0673">
      <w:pPr>
        <w:rPr>
          <w:rFonts w:ascii="Arial" w:hAnsi="Arial" w:cs="Arial"/>
          <w:sz w:val="22"/>
          <w:szCs w:val="22"/>
        </w:rPr>
      </w:pPr>
      <w:r>
        <w:rPr>
          <w:rFonts w:ascii="Arial" w:hAnsi="Arial" w:cs="Arial"/>
          <w:sz w:val="22"/>
          <w:szCs w:val="22"/>
        </w:rPr>
        <w:t>„Und nicht zuletzt gehen</w:t>
      </w:r>
      <w:r w:rsidR="00ED0673" w:rsidRPr="00ED0673">
        <w:rPr>
          <w:rFonts w:ascii="Arial" w:hAnsi="Arial" w:cs="Arial"/>
          <w:sz w:val="22"/>
          <w:szCs w:val="22"/>
        </w:rPr>
        <w:t xml:space="preserve"> Kinder, die täglich eine Stunde Sport in der Schule haben, lieber zur Schule und </w:t>
      </w:r>
      <w:r>
        <w:rPr>
          <w:rFonts w:ascii="Arial" w:hAnsi="Arial" w:cs="Arial"/>
          <w:sz w:val="22"/>
          <w:szCs w:val="22"/>
        </w:rPr>
        <w:t>haben insgesamt</w:t>
      </w:r>
      <w:r w:rsidR="00ED0673" w:rsidRPr="00ED0673">
        <w:rPr>
          <w:rFonts w:ascii="Arial" w:hAnsi="Arial" w:cs="Arial"/>
          <w:sz w:val="22"/>
          <w:szCs w:val="22"/>
        </w:rPr>
        <w:t xml:space="preserve"> eine </w:t>
      </w:r>
      <w:r>
        <w:rPr>
          <w:rFonts w:ascii="Arial" w:hAnsi="Arial" w:cs="Arial"/>
          <w:sz w:val="22"/>
          <w:szCs w:val="22"/>
        </w:rPr>
        <w:t>positive</w:t>
      </w:r>
      <w:r w:rsidR="00ED0673" w:rsidRPr="00ED0673">
        <w:rPr>
          <w:rFonts w:ascii="Arial" w:hAnsi="Arial" w:cs="Arial"/>
          <w:sz w:val="22"/>
          <w:szCs w:val="22"/>
        </w:rPr>
        <w:t xml:space="preserve"> Einstellung zur Schule</w:t>
      </w:r>
      <w:r>
        <w:rPr>
          <w:rFonts w:ascii="Arial" w:hAnsi="Arial" w:cs="Arial"/>
          <w:sz w:val="22"/>
          <w:szCs w:val="22"/>
        </w:rPr>
        <w:t>“, so Prof. Dr. Heinz Zielinski.</w:t>
      </w:r>
    </w:p>
    <w:p w14:paraId="0D221CF4" w14:textId="77777777" w:rsidR="00A37309" w:rsidRDefault="00A37309" w:rsidP="00ED0673">
      <w:pPr>
        <w:rPr>
          <w:rFonts w:ascii="Arial" w:hAnsi="Arial" w:cs="Arial"/>
          <w:sz w:val="22"/>
          <w:szCs w:val="22"/>
        </w:rPr>
      </w:pPr>
    </w:p>
    <w:p w14:paraId="70BD8698" w14:textId="77777777" w:rsidR="00A37309" w:rsidRPr="00ED0673" w:rsidRDefault="00A37309" w:rsidP="00ED0673">
      <w:pPr>
        <w:rPr>
          <w:rFonts w:ascii="Arial" w:hAnsi="Arial" w:cs="Arial"/>
          <w:sz w:val="22"/>
          <w:szCs w:val="22"/>
        </w:rPr>
      </w:pPr>
      <w:r>
        <w:rPr>
          <w:rFonts w:ascii="Arial" w:hAnsi="Arial" w:cs="Arial"/>
          <w:sz w:val="22"/>
          <w:szCs w:val="22"/>
        </w:rPr>
        <w:t>Der Landessportbund unterstützt interessierte Grundschulen, in dem er Kontakte zu Sportvereinen und Übungsleitern vor Ort vermittelt. Zudem übernimmt Hessens Dachorganisation des Sports im Rahmen des Projektes ein Jahr lang die Kosten für den Übungsleiter.</w:t>
      </w:r>
      <w:r w:rsidR="00DC3040">
        <w:rPr>
          <w:rFonts w:ascii="Arial" w:hAnsi="Arial" w:cs="Arial"/>
          <w:sz w:val="22"/>
          <w:szCs w:val="22"/>
        </w:rPr>
        <w:t xml:space="preserve"> Interessierte Schulen können sich unter der Rufnummer 069/6789-108 mit Dr. Frank Obst vom Landessportbund Hessen in Verbindung setzen.</w:t>
      </w:r>
    </w:p>
    <w:sectPr w:rsidR="00A37309" w:rsidRPr="00ED0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800000AF" w:usb1="5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FC"/>
    <w:rsid w:val="000E56AB"/>
    <w:rsid w:val="001A7234"/>
    <w:rsid w:val="003339FC"/>
    <w:rsid w:val="003645D2"/>
    <w:rsid w:val="00485D69"/>
    <w:rsid w:val="0061640B"/>
    <w:rsid w:val="00621500"/>
    <w:rsid w:val="006B3AE4"/>
    <w:rsid w:val="006E3B70"/>
    <w:rsid w:val="007A0055"/>
    <w:rsid w:val="008028F8"/>
    <w:rsid w:val="00917CAC"/>
    <w:rsid w:val="009560AB"/>
    <w:rsid w:val="00986049"/>
    <w:rsid w:val="00A24D6E"/>
    <w:rsid w:val="00A36919"/>
    <w:rsid w:val="00A37309"/>
    <w:rsid w:val="00AA6E60"/>
    <w:rsid w:val="00BE78EB"/>
    <w:rsid w:val="00CC7DD9"/>
    <w:rsid w:val="00D6593C"/>
    <w:rsid w:val="00DC3040"/>
    <w:rsid w:val="00EB62C5"/>
    <w:rsid w:val="00ED0673"/>
    <w:rsid w:val="00F67C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D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3339FC"/>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3339FC"/>
    <w:pPr>
      <w:widowControl w:val="0"/>
      <w:autoSpaceDE w:val="0"/>
      <w:autoSpaceDN w:val="0"/>
      <w:adjustRightInd w:val="0"/>
      <w:spacing w:after="113" w:line="288" w:lineRule="auto"/>
      <w:ind w:firstLine="227"/>
      <w:jc w:val="both"/>
      <w:textAlignment w:val="center"/>
    </w:pPr>
    <w:rPr>
      <w:rFonts w:eastAsia="Times New Roman" w:cs="Sportiv"/>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10</cp:revision>
  <dcterms:created xsi:type="dcterms:W3CDTF">2017-11-09T08:30:00Z</dcterms:created>
  <dcterms:modified xsi:type="dcterms:W3CDTF">2017-11-10T13:58:00Z</dcterms:modified>
</cp:coreProperties>
</file>