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0A1DA" w14:textId="1AC80770" w:rsidR="00440487" w:rsidRDefault="001A71C6" w:rsidP="00440487">
      <w:pPr>
        <w:spacing w:after="120"/>
        <w:rPr>
          <w:rFonts w:ascii="Arial" w:hAnsi="Arial" w:cs="Arial"/>
          <w:sz w:val="22"/>
          <w:szCs w:val="22"/>
        </w:rPr>
      </w:pPr>
      <w:r>
        <w:rPr>
          <w:rFonts w:ascii="Arial" w:hAnsi="Arial" w:cs="Arial"/>
          <w:sz w:val="22"/>
          <w:szCs w:val="22"/>
        </w:rPr>
        <w:t>Nr. 44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w:t>
      </w:r>
      <w:r w:rsidR="00440487">
        <w:rPr>
          <w:rFonts w:ascii="Arial" w:hAnsi="Arial" w:cs="Arial"/>
          <w:sz w:val="22"/>
          <w:szCs w:val="22"/>
        </w:rPr>
        <w:t>.11.2017</w:t>
      </w:r>
    </w:p>
    <w:p w14:paraId="0DCDDB26" w14:textId="77777777" w:rsidR="00440487" w:rsidRDefault="00440487" w:rsidP="00440487">
      <w:pPr>
        <w:spacing w:after="120"/>
        <w:rPr>
          <w:rFonts w:ascii="Arial" w:hAnsi="Arial" w:cs="Arial"/>
          <w:sz w:val="22"/>
          <w:szCs w:val="22"/>
        </w:rPr>
      </w:pPr>
    </w:p>
    <w:p w14:paraId="2D5D0810" w14:textId="77366640" w:rsidR="00440487" w:rsidRPr="00ED0673" w:rsidRDefault="00440487" w:rsidP="00440487">
      <w:pPr>
        <w:spacing w:after="120"/>
        <w:rPr>
          <w:rFonts w:ascii="Arial" w:hAnsi="Arial" w:cs="Arial"/>
          <w:sz w:val="22"/>
          <w:szCs w:val="22"/>
        </w:rPr>
      </w:pPr>
      <w:r w:rsidRPr="00ED0673">
        <w:rPr>
          <w:rFonts w:ascii="Arial" w:hAnsi="Arial" w:cs="Arial"/>
          <w:sz w:val="22"/>
          <w:szCs w:val="22"/>
        </w:rPr>
        <w:t>Landessportbund</w:t>
      </w:r>
      <w:r w:rsidR="00CB5129">
        <w:rPr>
          <w:rFonts w:ascii="Arial" w:hAnsi="Arial" w:cs="Arial"/>
          <w:sz w:val="22"/>
          <w:szCs w:val="22"/>
        </w:rPr>
        <w:t xml:space="preserve"> Hessen mit neuem</w:t>
      </w:r>
      <w:r w:rsidR="0072715A">
        <w:rPr>
          <w:rFonts w:ascii="Arial" w:hAnsi="Arial" w:cs="Arial"/>
          <w:sz w:val="22"/>
          <w:szCs w:val="22"/>
        </w:rPr>
        <w:t xml:space="preserve"> Internetauftritt</w:t>
      </w:r>
    </w:p>
    <w:p w14:paraId="650B1DAF" w14:textId="77777777" w:rsidR="00440487" w:rsidRDefault="00440487" w:rsidP="00440487">
      <w:pPr>
        <w:spacing w:after="120"/>
        <w:rPr>
          <w:rFonts w:ascii="Arial" w:hAnsi="Arial" w:cs="Arial"/>
          <w:b/>
          <w:sz w:val="28"/>
          <w:szCs w:val="28"/>
        </w:rPr>
      </w:pPr>
    </w:p>
    <w:p w14:paraId="767EB48A" w14:textId="31C923F0" w:rsidR="00440487" w:rsidRPr="00DC3040" w:rsidRDefault="00C76DA4" w:rsidP="00440487">
      <w:pPr>
        <w:spacing w:after="120"/>
        <w:rPr>
          <w:rFonts w:ascii="Arial" w:hAnsi="Arial" w:cs="Arial"/>
          <w:b/>
          <w:sz w:val="28"/>
          <w:szCs w:val="28"/>
        </w:rPr>
      </w:pPr>
      <w:r>
        <w:rPr>
          <w:rFonts w:ascii="Arial" w:hAnsi="Arial" w:cs="Arial"/>
          <w:b/>
          <w:sz w:val="28"/>
          <w:szCs w:val="28"/>
        </w:rPr>
        <w:t>Zentrale Themen jetzt noch schneller erreichbar</w:t>
      </w:r>
    </w:p>
    <w:p w14:paraId="75E0F689" w14:textId="77777777" w:rsidR="00440487" w:rsidRPr="00ED0673" w:rsidRDefault="00440487" w:rsidP="00440487">
      <w:pPr>
        <w:spacing w:after="120"/>
        <w:rPr>
          <w:rFonts w:ascii="Arial" w:hAnsi="Arial" w:cs="Arial"/>
          <w:sz w:val="22"/>
          <w:szCs w:val="22"/>
        </w:rPr>
      </w:pPr>
    </w:p>
    <w:p w14:paraId="525ECEE5" w14:textId="3AE872DE" w:rsidR="00440487" w:rsidRDefault="00CB5129" w:rsidP="00C76DA4">
      <w:pPr>
        <w:spacing w:after="120"/>
        <w:rPr>
          <w:rFonts w:ascii="Arial" w:hAnsi="Arial"/>
          <w:sz w:val="22"/>
          <w:szCs w:val="22"/>
        </w:rPr>
      </w:pPr>
      <w:r>
        <w:rPr>
          <w:rFonts w:ascii="Arial" w:hAnsi="Arial"/>
          <w:sz w:val="22"/>
          <w:szCs w:val="22"/>
        </w:rPr>
        <w:t>Mit einem komplett überarbeiteten</w:t>
      </w:r>
      <w:r w:rsidR="008158F6">
        <w:rPr>
          <w:rFonts w:ascii="Arial" w:hAnsi="Arial"/>
          <w:sz w:val="22"/>
          <w:szCs w:val="22"/>
        </w:rPr>
        <w:t xml:space="preserve"> und neu strukturiert</w:t>
      </w:r>
      <w:r>
        <w:rPr>
          <w:rFonts w:ascii="Arial" w:hAnsi="Arial"/>
          <w:sz w:val="22"/>
          <w:szCs w:val="22"/>
        </w:rPr>
        <w:t xml:space="preserve">en </w:t>
      </w:r>
      <w:r w:rsidRPr="00440487">
        <w:rPr>
          <w:rFonts w:ascii="Arial" w:hAnsi="Arial"/>
          <w:sz w:val="22"/>
          <w:szCs w:val="22"/>
        </w:rPr>
        <w:t>Intern</w:t>
      </w:r>
      <w:r>
        <w:rPr>
          <w:rFonts w:ascii="Arial" w:hAnsi="Arial"/>
          <w:sz w:val="22"/>
          <w:szCs w:val="22"/>
        </w:rPr>
        <w:t>etauftritt ist der Landessportbund Hessen ab sofort online</w:t>
      </w:r>
      <w:r w:rsidR="00440487" w:rsidRPr="00440487">
        <w:rPr>
          <w:rFonts w:ascii="Arial" w:hAnsi="Arial"/>
          <w:sz w:val="22"/>
          <w:szCs w:val="22"/>
        </w:rPr>
        <w:t xml:space="preserve">. Unter www.landessportbund-hessen.de werden wichtige Themen rund um den organisierten Sport jetzt noch </w:t>
      </w:r>
      <w:r w:rsidR="001A71C6">
        <w:rPr>
          <w:rFonts w:ascii="Arial" w:hAnsi="Arial"/>
          <w:sz w:val="22"/>
          <w:szCs w:val="22"/>
        </w:rPr>
        <w:t>übersichtlicher</w:t>
      </w:r>
      <w:r w:rsidR="00440487" w:rsidRPr="00440487">
        <w:rPr>
          <w:rFonts w:ascii="Arial" w:hAnsi="Arial"/>
          <w:sz w:val="22"/>
          <w:szCs w:val="22"/>
        </w:rPr>
        <w:t xml:space="preserve"> und systematischer </w:t>
      </w:r>
      <w:r>
        <w:rPr>
          <w:rFonts w:ascii="Arial" w:hAnsi="Arial"/>
          <w:sz w:val="22"/>
          <w:szCs w:val="22"/>
        </w:rPr>
        <w:t xml:space="preserve">als bislang </w:t>
      </w:r>
      <w:r w:rsidR="00440487" w:rsidRPr="00440487">
        <w:rPr>
          <w:rFonts w:ascii="Arial" w:hAnsi="Arial"/>
          <w:sz w:val="22"/>
          <w:szCs w:val="22"/>
        </w:rPr>
        <w:t xml:space="preserve">dargestellt. Außerdem wurden die Inhalte für die </w:t>
      </w:r>
      <w:r w:rsidR="0060088C">
        <w:rPr>
          <w:rFonts w:ascii="Arial" w:hAnsi="Arial"/>
          <w:sz w:val="22"/>
          <w:szCs w:val="22"/>
        </w:rPr>
        <w:t>Ansicht</w:t>
      </w:r>
      <w:r w:rsidR="00440487" w:rsidRPr="00440487">
        <w:rPr>
          <w:rFonts w:ascii="Arial" w:hAnsi="Arial"/>
          <w:sz w:val="22"/>
          <w:szCs w:val="22"/>
        </w:rPr>
        <w:t xml:space="preserve"> auf mobilen Endgeräten wie Smartp</w:t>
      </w:r>
      <w:r w:rsidR="00575517">
        <w:rPr>
          <w:rFonts w:ascii="Arial" w:hAnsi="Arial"/>
          <w:sz w:val="22"/>
          <w:szCs w:val="22"/>
        </w:rPr>
        <w:t>h</w:t>
      </w:r>
      <w:r w:rsidR="00440487" w:rsidRPr="00440487">
        <w:rPr>
          <w:rFonts w:ascii="Arial" w:hAnsi="Arial"/>
          <w:sz w:val="22"/>
          <w:szCs w:val="22"/>
        </w:rPr>
        <w:t xml:space="preserve">one und </w:t>
      </w:r>
      <w:proofErr w:type="spellStart"/>
      <w:r w:rsidR="00440487" w:rsidRPr="00440487">
        <w:rPr>
          <w:rFonts w:ascii="Arial" w:hAnsi="Arial"/>
          <w:sz w:val="22"/>
          <w:szCs w:val="22"/>
        </w:rPr>
        <w:t>Tablets</w:t>
      </w:r>
      <w:proofErr w:type="spellEnd"/>
      <w:r w:rsidR="00440487" w:rsidRPr="00440487">
        <w:rPr>
          <w:rFonts w:ascii="Arial" w:hAnsi="Arial"/>
          <w:sz w:val="22"/>
          <w:szCs w:val="22"/>
        </w:rPr>
        <w:t xml:space="preserve"> optimiert.</w:t>
      </w:r>
      <w:r>
        <w:rPr>
          <w:rFonts w:ascii="Arial" w:hAnsi="Arial"/>
          <w:sz w:val="22"/>
          <w:szCs w:val="22"/>
        </w:rPr>
        <w:t xml:space="preserve"> </w:t>
      </w:r>
      <w:r w:rsidR="001A71C6">
        <w:rPr>
          <w:rFonts w:ascii="Arial" w:hAnsi="Arial"/>
          <w:sz w:val="22"/>
          <w:szCs w:val="22"/>
        </w:rPr>
        <w:t>Der Auftritt als solcher umfasst die gigantische Datenmenge von mehr als drei Gigabyte an Dokumenten und Illustrationen. Das entspricht dem Platz der gebraucht würde, um 180.000 eng beschriebene DIN A4-Seiten zu speichern.</w:t>
      </w:r>
    </w:p>
    <w:p w14:paraId="1DF6A1A1" w14:textId="3E2B1324" w:rsidR="00575517" w:rsidRDefault="00575517" w:rsidP="00C76DA4">
      <w:pPr>
        <w:spacing w:after="120"/>
        <w:rPr>
          <w:rFonts w:ascii="Arial" w:hAnsi="Arial"/>
          <w:sz w:val="22"/>
          <w:szCs w:val="22"/>
        </w:rPr>
      </w:pPr>
      <w:r>
        <w:rPr>
          <w:rFonts w:ascii="Arial" w:hAnsi="Arial"/>
          <w:sz w:val="22"/>
          <w:szCs w:val="22"/>
        </w:rPr>
        <w:t xml:space="preserve">„Unser neuer Internetauftritt orientiert sich jetzt noch enger an den Bedürfnissen der Besucher, als das bislang schon der Fall war“, so Dr. Susanne Lapp, für den Bereich Kommunikation und Marketing zuständige Vizepräsidentin des Landesportbundes Hessen. So seien Themen wie „Gesundheitssport“, „Vereinsmanagement“, „Ausbildungsangebote“ oder „Sportabzeichen“ </w:t>
      </w:r>
      <w:r w:rsidR="008E3349">
        <w:rPr>
          <w:rFonts w:ascii="Arial" w:hAnsi="Arial"/>
          <w:sz w:val="22"/>
          <w:szCs w:val="22"/>
        </w:rPr>
        <w:t>in der</w:t>
      </w:r>
      <w:r>
        <w:rPr>
          <w:rFonts w:ascii="Arial" w:hAnsi="Arial"/>
          <w:sz w:val="22"/>
          <w:szCs w:val="22"/>
        </w:rPr>
        <w:t xml:space="preserve"> </w:t>
      </w:r>
      <w:r w:rsidR="008E3349">
        <w:rPr>
          <w:rFonts w:ascii="Arial" w:hAnsi="Arial"/>
          <w:sz w:val="22"/>
          <w:szCs w:val="22"/>
        </w:rPr>
        <w:t xml:space="preserve">Präsenz </w:t>
      </w:r>
      <w:r w:rsidR="00C76DA4">
        <w:rPr>
          <w:rFonts w:ascii="Arial" w:hAnsi="Arial"/>
          <w:sz w:val="22"/>
          <w:szCs w:val="22"/>
        </w:rPr>
        <w:t xml:space="preserve">nunmehr </w:t>
      </w:r>
      <w:r>
        <w:rPr>
          <w:rFonts w:ascii="Arial" w:hAnsi="Arial"/>
          <w:sz w:val="22"/>
          <w:szCs w:val="22"/>
        </w:rPr>
        <w:t>mit einem Klick erreichbar. Das gelte auch für gesellschaftspolitisch wichtige Inhalte wie Integration und Inklusion im Sport</w:t>
      </w:r>
      <w:r w:rsidR="001A71C6">
        <w:rPr>
          <w:rFonts w:ascii="Arial" w:hAnsi="Arial"/>
          <w:sz w:val="22"/>
          <w:szCs w:val="22"/>
        </w:rPr>
        <w:t>, erläutert</w:t>
      </w:r>
      <w:bookmarkStart w:id="0" w:name="_GoBack"/>
      <w:bookmarkEnd w:id="0"/>
      <w:r w:rsidR="00C76DA4">
        <w:rPr>
          <w:rFonts w:ascii="Arial" w:hAnsi="Arial"/>
          <w:sz w:val="22"/>
          <w:szCs w:val="22"/>
        </w:rPr>
        <w:t xml:space="preserve"> Dr. Lapp.</w:t>
      </w:r>
    </w:p>
    <w:p w14:paraId="57BB51E5" w14:textId="778D3613" w:rsidR="00C76DA4" w:rsidRDefault="00C76DA4" w:rsidP="00C76DA4">
      <w:pPr>
        <w:spacing w:after="120"/>
        <w:rPr>
          <w:rFonts w:ascii="Arial" w:hAnsi="Arial"/>
          <w:sz w:val="22"/>
          <w:szCs w:val="22"/>
        </w:rPr>
      </w:pPr>
      <w:r>
        <w:rPr>
          <w:rFonts w:ascii="Arial" w:hAnsi="Arial"/>
          <w:sz w:val="22"/>
          <w:szCs w:val="22"/>
        </w:rPr>
        <w:t>Überarbeitet und neu gegliedert wurden zudem die Informationen zu den Tätigkeiten der Geschäftsfelder im Landessportbund Hessen. Auch hier wurden die Nutzerfreundlichkeit und Übersichtlichkeit entscheidend verbessert.</w:t>
      </w:r>
    </w:p>
    <w:p w14:paraId="764D9D2E" w14:textId="77777777" w:rsidR="00C76DA4" w:rsidRDefault="00C76DA4" w:rsidP="00C76DA4">
      <w:pPr>
        <w:spacing w:after="120"/>
        <w:rPr>
          <w:rFonts w:ascii="Arial" w:hAnsi="Arial"/>
          <w:sz w:val="22"/>
          <w:szCs w:val="22"/>
        </w:rPr>
      </w:pPr>
    </w:p>
    <w:p w14:paraId="69A8BE02" w14:textId="77777777" w:rsidR="0060088C" w:rsidRDefault="0060088C" w:rsidP="00C76DA4">
      <w:pPr>
        <w:spacing w:after="120"/>
        <w:rPr>
          <w:rFonts w:ascii="Arial" w:hAnsi="Arial"/>
          <w:sz w:val="22"/>
          <w:szCs w:val="22"/>
        </w:rPr>
      </w:pPr>
    </w:p>
    <w:p w14:paraId="51937C40" w14:textId="77777777" w:rsidR="00575517" w:rsidRDefault="00575517" w:rsidP="00C76DA4">
      <w:pPr>
        <w:spacing w:after="120"/>
        <w:rPr>
          <w:rFonts w:ascii="Arial" w:hAnsi="Arial"/>
          <w:sz w:val="22"/>
          <w:szCs w:val="22"/>
        </w:rPr>
      </w:pPr>
    </w:p>
    <w:p w14:paraId="1E53DE64" w14:textId="7002A061" w:rsidR="0065610B" w:rsidRDefault="0065610B" w:rsidP="00440487">
      <w:pPr>
        <w:rPr>
          <w:rFonts w:ascii="Arial" w:hAnsi="Arial"/>
          <w:sz w:val="22"/>
          <w:szCs w:val="22"/>
        </w:rPr>
      </w:pPr>
      <w:r>
        <w:rPr>
          <w:rFonts w:ascii="Arial" w:hAnsi="Arial"/>
          <w:sz w:val="22"/>
          <w:szCs w:val="22"/>
        </w:rPr>
        <w:t xml:space="preserve"> </w:t>
      </w:r>
    </w:p>
    <w:p w14:paraId="28740726" w14:textId="77777777" w:rsidR="0072715A" w:rsidRDefault="0072715A" w:rsidP="00440487">
      <w:pPr>
        <w:rPr>
          <w:rFonts w:ascii="Arial" w:hAnsi="Arial"/>
          <w:sz w:val="22"/>
          <w:szCs w:val="22"/>
        </w:rPr>
      </w:pPr>
    </w:p>
    <w:p w14:paraId="064302B7" w14:textId="77777777" w:rsidR="0072715A" w:rsidRPr="00440487" w:rsidRDefault="0072715A" w:rsidP="00440487">
      <w:pPr>
        <w:rPr>
          <w:rFonts w:ascii="Arial" w:hAnsi="Arial"/>
          <w:sz w:val="22"/>
          <w:szCs w:val="22"/>
        </w:rPr>
      </w:pPr>
    </w:p>
    <w:p w14:paraId="1A33FB0A" w14:textId="77777777" w:rsidR="00440487" w:rsidRDefault="00440487" w:rsidP="00440487"/>
    <w:sectPr w:rsidR="00440487" w:rsidSect="00BA1372">
      <w:pgSz w:w="11900" w:h="16840"/>
      <w:pgMar w:top="1418" w:right="1418" w:bottom="1134" w:left="1418"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portiv">
    <w:panose1 w:val="020B0500000000000000"/>
    <w:charset w:val="00"/>
    <w:family w:val="auto"/>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0C"/>
    <w:rsid w:val="00067EDE"/>
    <w:rsid w:val="001A71C6"/>
    <w:rsid w:val="003D7B0C"/>
    <w:rsid w:val="00440487"/>
    <w:rsid w:val="00575517"/>
    <w:rsid w:val="0060088C"/>
    <w:rsid w:val="0065610B"/>
    <w:rsid w:val="0072715A"/>
    <w:rsid w:val="0079118B"/>
    <w:rsid w:val="008158F6"/>
    <w:rsid w:val="008E3349"/>
    <w:rsid w:val="00A329B8"/>
    <w:rsid w:val="00BA1372"/>
    <w:rsid w:val="00BD6E68"/>
    <w:rsid w:val="00C76DA4"/>
    <w:rsid w:val="00CB51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632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0487"/>
    <w:rPr>
      <w:rFonts w:ascii="Sportiv" w:eastAsiaTheme="minorHAnsi" w:hAnsi="Sportiv" w:cstheme="maj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D7B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0487"/>
    <w:rPr>
      <w:rFonts w:ascii="Sportiv" w:eastAsiaTheme="minorHAnsi" w:hAnsi="Sportiv" w:cstheme="maj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D7B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1293</Characters>
  <Application>Microsoft Macintosh Word</Application>
  <DocSecurity>0</DocSecurity>
  <Lines>10</Lines>
  <Paragraphs>2</Paragraphs>
  <ScaleCrop>false</ScaleCrop>
  <Company>Dierichs Druck + Media GmbH</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 Dierichs</dc:creator>
  <cp:keywords/>
  <dc:description/>
  <cp:lastModifiedBy>ddm Dierichs</cp:lastModifiedBy>
  <cp:revision>9</cp:revision>
  <dcterms:created xsi:type="dcterms:W3CDTF">2017-11-14T09:33:00Z</dcterms:created>
  <dcterms:modified xsi:type="dcterms:W3CDTF">2017-11-15T08:36:00Z</dcterms:modified>
</cp:coreProperties>
</file>