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A8" w:rsidRPr="00B1007A" w:rsidRDefault="001504A8" w:rsidP="001504A8">
      <w:pPr>
        <w:tabs>
          <w:tab w:val="left" w:pos="7797"/>
        </w:tabs>
        <w:spacing w:after="0" w:line="240" w:lineRule="auto"/>
        <w:rPr>
          <w:rFonts w:ascii="Arial" w:hAnsi="Arial" w:cs="Arial"/>
          <w:color w:val="000000" w:themeColor="text1"/>
        </w:rPr>
      </w:pPr>
      <w:r w:rsidRPr="00B1007A">
        <w:rPr>
          <w:rFonts w:ascii="Arial" w:hAnsi="Arial" w:cs="Arial"/>
          <w:color w:val="000000" w:themeColor="text1"/>
        </w:rPr>
        <w:t xml:space="preserve">Nr. </w:t>
      </w:r>
      <w:r>
        <w:rPr>
          <w:rFonts w:ascii="Arial" w:hAnsi="Arial" w:cs="Arial"/>
          <w:color w:val="000000" w:themeColor="text1"/>
        </w:rPr>
        <w:t>33</w:t>
      </w:r>
      <w:r w:rsidRPr="00B1007A">
        <w:rPr>
          <w:rFonts w:ascii="Arial" w:hAnsi="Arial" w:cs="Arial"/>
          <w:color w:val="000000" w:themeColor="text1"/>
        </w:rPr>
        <w:tab/>
      </w:r>
      <w:r>
        <w:rPr>
          <w:rFonts w:ascii="Arial" w:hAnsi="Arial" w:cs="Arial"/>
          <w:color w:val="000000" w:themeColor="text1"/>
        </w:rPr>
        <w:t>30</w:t>
      </w:r>
      <w:r w:rsidRPr="00B1007A">
        <w:rPr>
          <w:rFonts w:ascii="Arial" w:hAnsi="Arial" w:cs="Arial"/>
          <w:color w:val="000000" w:themeColor="text1"/>
        </w:rPr>
        <w:t>.09.2022</w:t>
      </w:r>
    </w:p>
    <w:p w:rsidR="001504A8" w:rsidRDefault="001504A8" w:rsidP="001504A8">
      <w:pPr>
        <w:spacing w:after="0" w:line="240" w:lineRule="auto"/>
        <w:rPr>
          <w:rFonts w:ascii="Arial" w:hAnsi="Arial" w:cs="Arial"/>
          <w:color w:val="000000" w:themeColor="text1"/>
        </w:rPr>
      </w:pPr>
    </w:p>
    <w:p w:rsidR="001504A8" w:rsidRDefault="001504A8" w:rsidP="001504A8">
      <w:pPr>
        <w:spacing w:after="0" w:line="240" w:lineRule="auto"/>
        <w:rPr>
          <w:rFonts w:ascii="Arial" w:hAnsi="Arial" w:cs="Arial"/>
          <w:color w:val="000000" w:themeColor="text1"/>
        </w:rPr>
      </w:pPr>
    </w:p>
    <w:p w:rsidR="001504A8" w:rsidRDefault="001504A8" w:rsidP="001504A8">
      <w:pPr>
        <w:spacing w:after="0" w:line="240" w:lineRule="auto"/>
        <w:rPr>
          <w:rFonts w:ascii="Arial" w:hAnsi="Arial" w:cs="Arial"/>
          <w:color w:val="000000" w:themeColor="text1"/>
        </w:rPr>
      </w:pPr>
    </w:p>
    <w:p w:rsidR="001504A8" w:rsidRPr="00B1007A" w:rsidRDefault="001504A8" w:rsidP="001504A8">
      <w:pPr>
        <w:spacing w:after="0" w:line="240" w:lineRule="auto"/>
        <w:rPr>
          <w:rFonts w:ascii="Arial" w:hAnsi="Arial" w:cs="Arial"/>
          <w:color w:val="000000" w:themeColor="text1"/>
        </w:rPr>
      </w:pPr>
    </w:p>
    <w:p w:rsidR="001504A8" w:rsidRPr="00B1007A" w:rsidRDefault="00B236B7" w:rsidP="001504A8">
      <w:pPr>
        <w:spacing w:line="240" w:lineRule="auto"/>
        <w:rPr>
          <w:rFonts w:ascii="Arial" w:hAnsi="Arial" w:cs="Arial"/>
          <w:color w:val="000000" w:themeColor="text1"/>
        </w:rPr>
      </w:pPr>
      <w:r>
        <w:rPr>
          <w:rFonts w:ascii="Arial" w:hAnsi="Arial" w:cs="Arial"/>
          <w:color w:val="000000" w:themeColor="text1"/>
        </w:rPr>
        <w:t>Abwehrschirm des Bund</w:t>
      </w:r>
      <w:r w:rsidR="005D0553">
        <w:rPr>
          <w:rFonts w:ascii="Arial" w:hAnsi="Arial" w:cs="Arial"/>
          <w:color w:val="000000" w:themeColor="text1"/>
        </w:rPr>
        <w:t>es und Beschluss der Mi</w:t>
      </w:r>
      <w:r>
        <w:rPr>
          <w:rFonts w:ascii="Arial" w:hAnsi="Arial" w:cs="Arial"/>
          <w:color w:val="000000" w:themeColor="text1"/>
        </w:rPr>
        <w:t>nisterpräsident</w:t>
      </w:r>
      <w:r w:rsidR="005D0553">
        <w:rPr>
          <w:rFonts w:ascii="Arial" w:hAnsi="Arial" w:cs="Arial"/>
          <w:color w:val="000000" w:themeColor="text1"/>
        </w:rPr>
        <w:t>e</w:t>
      </w:r>
      <w:r>
        <w:rPr>
          <w:rFonts w:ascii="Arial" w:hAnsi="Arial" w:cs="Arial"/>
          <w:color w:val="000000" w:themeColor="text1"/>
        </w:rPr>
        <w:t>nkonferenz</w:t>
      </w:r>
    </w:p>
    <w:p w:rsidR="001504A8" w:rsidRPr="005D0553" w:rsidRDefault="001504A8" w:rsidP="007E0CC7">
      <w:pPr>
        <w:spacing w:line="240" w:lineRule="auto"/>
        <w:rPr>
          <w:rFonts w:ascii="Arial" w:hAnsi="Arial" w:cs="Arial"/>
          <w:b/>
          <w:color w:val="000000" w:themeColor="text1"/>
          <w:sz w:val="36"/>
          <w:szCs w:val="36"/>
        </w:rPr>
      </w:pPr>
      <w:r>
        <w:rPr>
          <w:rFonts w:ascii="Arial" w:hAnsi="Arial" w:cs="Arial"/>
          <w:b/>
          <w:color w:val="000000" w:themeColor="text1"/>
          <w:sz w:val="36"/>
          <w:szCs w:val="36"/>
        </w:rPr>
        <w:t xml:space="preserve">Kuhlmann: Wichtige </w:t>
      </w:r>
      <w:r w:rsidR="005D0553">
        <w:rPr>
          <w:rFonts w:ascii="Arial" w:hAnsi="Arial" w:cs="Arial"/>
          <w:b/>
          <w:color w:val="000000" w:themeColor="text1"/>
          <w:sz w:val="36"/>
          <w:szCs w:val="36"/>
        </w:rPr>
        <w:t>Signale</w:t>
      </w:r>
      <w:r>
        <w:rPr>
          <w:rFonts w:ascii="Arial" w:hAnsi="Arial" w:cs="Arial"/>
          <w:b/>
          <w:color w:val="000000" w:themeColor="text1"/>
          <w:sz w:val="36"/>
          <w:szCs w:val="36"/>
        </w:rPr>
        <w:t xml:space="preserve"> für </w:t>
      </w:r>
      <w:r w:rsidR="005D0553">
        <w:rPr>
          <w:rFonts w:ascii="Arial" w:hAnsi="Arial" w:cs="Arial"/>
          <w:b/>
          <w:color w:val="000000" w:themeColor="text1"/>
          <w:sz w:val="36"/>
          <w:szCs w:val="36"/>
        </w:rPr>
        <w:t>den</w:t>
      </w:r>
      <w:r>
        <w:rPr>
          <w:rFonts w:ascii="Arial" w:hAnsi="Arial" w:cs="Arial"/>
          <w:b/>
          <w:color w:val="000000" w:themeColor="text1"/>
          <w:sz w:val="36"/>
          <w:szCs w:val="36"/>
        </w:rPr>
        <w:t xml:space="preserve"> Sport</w:t>
      </w:r>
      <w:bookmarkStart w:id="0" w:name="_GoBack"/>
      <w:bookmarkEnd w:id="0"/>
    </w:p>
    <w:p w:rsidR="007E0CC7" w:rsidRPr="00BB7F7B" w:rsidRDefault="007E0CC7" w:rsidP="007E0CC7">
      <w:pPr>
        <w:spacing w:line="240" w:lineRule="auto"/>
        <w:rPr>
          <w:rStyle w:val="markedcontent"/>
          <w:rFonts w:ascii="Arial" w:hAnsi="Arial" w:cs="Arial"/>
        </w:rPr>
      </w:pPr>
      <w:r>
        <w:rPr>
          <w:rFonts w:ascii="Arial" w:hAnsi="Arial" w:cs="Arial"/>
        </w:rPr>
        <w:t>„Das sind für uns wichtige Signale, die hoffentlich schnell in die Tat umgesetzt werden!“ Mit diesen Worten hat Juliane Kuhlmann, Präsidentin des Landessportbundes Hessen e.V., den</w:t>
      </w:r>
      <w:r w:rsidR="00BB7F7B">
        <w:rPr>
          <w:rFonts w:ascii="Arial" w:hAnsi="Arial" w:cs="Arial"/>
        </w:rPr>
        <w:t xml:space="preserve"> </w:t>
      </w:r>
      <w:r w:rsidR="00BB7F7B" w:rsidRPr="00C03877">
        <w:rPr>
          <w:rFonts w:ascii="Arial" w:hAnsi="Arial" w:cs="Arial"/>
        </w:rPr>
        <w:t>Beschluss der Ministerpräsidentenkonferenz in Sachen Energieschutzschirm und Sport</w:t>
      </w:r>
      <w:r w:rsidR="00D13C23">
        <w:rPr>
          <w:rFonts w:ascii="Arial" w:hAnsi="Arial" w:cs="Arial"/>
        </w:rPr>
        <w:t xml:space="preserve"> vo</w:t>
      </w:r>
      <w:r>
        <w:rPr>
          <w:rFonts w:ascii="Arial" w:hAnsi="Arial" w:cs="Arial"/>
        </w:rPr>
        <w:t>m Mittwoch und den</w:t>
      </w:r>
      <w:r w:rsidR="00D13C23">
        <w:rPr>
          <w:rFonts w:ascii="Arial" w:hAnsi="Arial" w:cs="Arial"/>
        </w:rPr>
        <w:t xml:space="preserve"> am Donners</w:t>
      </w:r>
      <w:r w:rsidR="00BB7F7B">
        <w:rPr>
          <w:rFonts w:ascii="Arial" w:hAnsi="Arial" w:cs="Arial"/>
        </w:rPr>
        <w:t>tag vom</w:t>
      </w:r>
      <w:r>
        <w:rPr>
          <w:rFonts w:ascii="Arial" w:hAnsi="Arial" w:cs="Arial"/>
        </w:rPr>
        <w:t xml:space="preserve"> Bund beschlossene Abwehrschirm kommentiert.</w:t>
      </w:r>
      <w:r w:rsidRPr="007E0CC7">
        <w:rPr>
          <w:rFonts w:ascii="Arial" w:hAnsi="Arial" w:cs="Arial"/>
        </w:rPr>
        <w:t xml:space="preserve"> </w:t>
      </w:r>
      <w:r w:rsidRPr="00C03877">
        <w:rPr>
          <w:rFonts w:ascii="Arial" w:hAnsi="Arial" w:cs="Arial"/>
        </w:rPr>
        <w:t xml:space="preserve">Im </w:t>
      </w:r>
      <w:r>
        <w:rPr>
          <w:rFonts w:ascii="Arial" w:hAnsi="Arial" w:cs="Arial"/>
        </w:rPr>
        <w:t xml:space="preserve">Beschluss der Ministerpräsidentenkonferenz </w:t>
      </w:r>
      <w:r w:rsidRPr="00C03877">
        <w:rPr>
          <w:rFonts w:ascii="Arial" w:hAnsi="Arial" w:cs="Arial"/>
        </w:rPr>
        <w:t>wird dezidiert auf den organisierten Sport Bezug genommen. „Überdies hat der Sport – und hier insbesondere der organ</w:t>
      </w:r>
      <w:r w:rsidR="00B236B7">
        <w:rPr>
          <w:rFonts w:ascii="Arial" w:hAnsi="Arial" w:cs="Arial"/>
        </w:rPr>
        <w:t>i</w:t>
      </w:r>
      <w:r w:rsidRPr="00C03877">
        <w:rPr>
          <w:rFonts w:ascii="Arial" w:hAnsi="Arial" w:cs="Arial"/>
        </w:rPr>
        <w:t xml:space="preserve">sierte Sport – eine herausragende Bedeutung für die Gesundheit und den </w:t>
      </w:r>
      <w:r>
        <w:rPr>
          <w:rFonts w:ascii="Arial" w:hAnsi="Arial" w:cs="Arial"/>
        </w:rPr>
        <w:t>gesellschaftlichen Zusammenhalt</w:t>
      </w:r>
      <w:r w:rsidRPr="00C03877">
        <w:rPr>
          <w:rFonts w:ascii="Arial" w:hAnsi="Arial" w:cs="Arial"/>
        </w:rPr>
        <w:t>“, heißt es dort.</w:t>
      </w:r>
      <w:r w:rsidRPr="007E0CC7">
        <w:rPr>
          <w:rFonts w:ascii="Arial" w:hAnsi="Arial" w:cs="Arial"/>
        </w:rPr>
        <w:t xml:space="preserve"> </w:t>
      </w:r>
      <w:r>
        <w:rPr>
          <w:rFonts w:ascii="Arial" w:hAnsi="Arial" w:cs="Arial"/>
        </w:rPr>
        <w:t>Im Text der Bundesregierung zum „</w:t>
      </w:r>
      <w:r>
        <w:rPr>
          <w:rStyle w:val="markedcontent"/>
          <w:rFonts w:ascii="Arial" w:hAnsi="Arial" w:cs="Arial"/>
        </w:rPr>
        <w:t>Wirtschaftlichen</w:t>
      </w:r>
      <w:r w:rsidRPr="00BB7F7B">
        <w:rPr>
          <w:rStyle w:val="markedcontent"/>
          <w:rFonts w:ascii="Arial" w:hAnsi="Arial" w:cs="Arial"/>
        </w:rPr>
        <w:t xml:space="preserve"> Abwehrschirm</w:t>
      </w:r>
      <w:r>
        <w:t xml:space="preserve"> </w:t>
      </w:r>
      <w:r w:rsidRPr="00BB7F7B">
        <w:rPr>
          <w:rStyle w:val="markedcontent"/>
          <w:rFonts w:ascii="Arial" w:hAnsi="Arial" w:cs="Arial"/>
        </w:rPr>
        <w:t>gegen die Folgen des russischen Angriffskrieges</w:t>
      </w:r>
      <w:r>
        <w:rPr>
          <w:rStyle w:val="markedcontent"/>
          <w:rFonts w:ascii="Arial" w:hAnsi="Arial" w:cs="Arial"/>
        </w:rPr>
        <w:t>“ werden die Sportvereine ebenfalls explizit als Gruppe, die durch den Abwehrschirm unterstützt werden soll, genannt.</w:t>
      </w:r>
    </w:p>
    <w:p w:rsidR="00683D99" w:rsidRDefault="00AD58BC" w:rsidP="00BB7F7B">
      <w:pPr>
        <w:spacing w:line="240" w:lineRule="auto"/>
        <w:rPr>
          <w:rStyle w:val="markedcontent"/>
          <w:rFonts w:ascii="Arial" w:hAnsi="Arial" w:cs="Arial"/>
        </w:rPr>
      </w:pPr>
      <w:r w:rsidRPr="00C03877">
        <w:rPr>
          <w:rFonts w:ascii="Arial" w:hAnsi="Arial" w:cs="Arial"/>
        </w:rPr>
        <w:t>„</w:t>
      </w:r>
      <w:r w:rsidR="007E0CC7">
        <w:rPr>
          <w:rFonts w:ascii="Arial" w:hAnsi="Arial" w:cs="Arial"/>
        </w:rPr>
        <w:t>Die derzeit ständig steigenden Energiepreise belasten u</w:t>
      </w:r>
      <w:r w:rsidRPr="00C03877">
        <w:rPr>
          <w:rFonts w:ascii="Arial" w:hAnsi="Arial" w:cs="Arial"/>
        </w:rPr>
        <w:t>nsere Vereine</w:t>
      </w:r>
      <w:r w:rsidR="007E0CC7">
        <w:rPr>
          <w:rFonts w:ascii="Arial" w:hAnsi="Arial" w:cs="Arial"/>
        </w:rPr>
        <w:t xml:space="preserve"> immer mehr.</w:t>
      </w:r>
      <w:r w:rsidRPr="00C03877">
        <w:rPr>
          <w:rFonts w:ascii="Arial" w:hAnsi="Arial" w:cs="Arial"/>
        </w:rPr>
        <w:t xml:space="preserve"> </w:t>
      </w:r>
      <w:r w:rsidR="00285941" w:rsidRPr="00C03877">
        <w:rPr>
          <w:rFonts w:ascii="Arial" w:hAnsi="Arial" w:cs="Arial"/>
        </w:rPr>
        <w:t xml:space="preserve">Wir befürchten, dass gerade Vereine mit eigenen Sportstätten bald vor </w:t>
      </w:r>
      <w:r w:rsidR="007E0CC7">
        <w:rPr>
          <w:rFonts w:ascii="Arial" w:hAnsi="Arial" w:cs="Arial"/>
        </w:rPr>
        <w:t>existenziellen Problemen stehen</w:t>
      </w:r>
      <w:r w:rsidR="00285941" w:rsidRPr="00C03877">
        <w:rPr>
          <w:rFonts w:ascii="Arial" w:hAnsi="Arial" w:cs="Arial"/>
        </w:rPr>
        <w:t>, wenn sie keine Hilfe erhalten</w:t>
      </w:r>
      <w:r w:rsidR="007E0CC7">
        <w:rPr>
          <w:rFonts w:ascii="Arial" w:hAnsi="Arial" w:cs="Arial"/>
        </w:rPr>
        <w:t xml:space="preserve">. </w:t>
      </w:r>
      <w:r w:rsidR="00F36FEA">
        <w:rPr>
          <w:rFonts w:ascii="Arial" w:hAnsi="Arial" w:cs="Arial"/>
        </w:rPr>
        <w:t>Ausbleibende Angebote wü</w:t>
      </w:r>
      <w:r w:rsidR="007E0CC7">
        <w:rPr>
          <w:rFonts w:ascii="Arial" w:hAnsi="Arial" w:cs="Arial"/>
        </w:rPr>
        <w:t>r</w:t>
      </w:r>
      <w:r w:rsidR="00F36FEA">
        <w:rPr>
          <w:rFonts w:ascii="Arial" w:hAnsi="Arial" w:cs="Arial"/>
        </w:rPr>
        <w:t>d</w:t>
      </w:r>
      <w:r w:rsidR="007E0CC7">
        <w:rPr>
          <w:rFonts w:ascii="Arial" w:hAnsi="Arial" w:cs="Arial"/>
        </w:rPr>
        <w:t xml:space="preserve">e für unsere Gesellschaft und </w:t>
      </w:r>
      <w:r w:rsidR="00840C22">
        <w:rPr>
          <w:rFonts w:ascii="Arial" w:hAnsi="Arial" w:cs="Arial"/>
        </w:rPr>
        <w:t>für</w:t>
      </w:r>
      <w:r w:rsidR="007E0CC7">
        <w:rPr>
          <w:rFonts w:ascii="Arial" w:hAnsi="Arial" w:cs="Arial"/>
        </w:rPr>
        <w:t xml:space="preserve"> viele Menschen in unserem Land </w:t>
      </w:r>
      <w:r w:rsidR="00F36FEA">
        <w:rPr>
          <w:rFonts w:ascii="Arial" w:hAnsi="Arial" w:cs="Arial"/>
        </w:rPr>
        <w:t>nicht ohne Folgen bleiben. Das hat die Corona-Pandemie leider gezeigt</w:t>
      </w:r>
      <w:r w:rsidR="00840C22">
        <w:rPr>
          <w:rFonts w:ascii="Arial" w:hAnsi="Arial" w:cs="Arial"/>
        </w:rPr>
        <w:t>“,</w:t>
      </w:r>
      <w:r w:rsidR="00285941" w:rsidRPr="00C03877">
        <w:rPr>
          <w:rFonts w:ascii="Arial" w:hAnsi="Arial" w:cs="Arial"/>
        </w:rPr>
        <w:t xml:space="preserve"> sagte Kuhlmann in Frankfurt.</w:t>
      </w:r>
      <w:r w:rsidR="00683D99">
        <w:rPr>
          <w:rFonts w:ascii="Arial" w:hAnsi="Arial" w:cs="Arial"/>
        </w:rPr>
        <w:t xml:space="preserve"> </w:t>
      </w:r>
      <w:r w:rsidR="00683D99">
        <w:rPr>
          <w:rStyle w:val="markedcontent"/>
          <w:rFonts w:ascii="Arial" w:hAnsi="Arial" w:cs="Arial"/>
        </w:rPr>
        <w:t>Sie hoffe</w:t>
      </w:r>
      <w:r w:rsidR="00840C22">
        <w:rPr>
          <w:rStyle w:val="markedcontent"/>
          <w:rFonts w:ascii="Arial" w:hAnsi="Arial" w:cs="Arial"/>
        </w:rPr>
        <w:t xml:space="preserve"> daher</w:t>
      </w:r>
      <w:r w:rsidR="00683D99">
        <w:rPr>
          <w:rStyle w:val="markedcontent"/>
          <w:rFonts w:ascii="Arial" w:hAnsi="Arial" w:cs="Arial"/>
        </w:rPr>
        <w:t>, dass die angekündigten Hilf</w:t>
      </w:r>
      <w:r w:rsidR="007E0CC7">
        <w:rPr>
          <w:rStyle w:val="markedcontent"/>
          <w:rFonts w:ascii="Arial" w:hAnsi="Arial" w:cs="Arial"/>
        </w:rPr>
        <w:t>en „unsere rund 7.500 hessischen</w:t>
      </w:r>
      <w:r w:rsidR="00683D99">
        <w:rPr>
          <w:rStyle w:val="markedcontent"/>
          <w:rFonts w:ascii="Arial" w:hAnsi="Arial" w:cs="Arial"/>
        </w:rPr>
        <w:t xml:space="preserve"> Sportvereine mit ihren mehr als zwei Millionen Mitgliedern schnell und zielgerichtet </w:t>
      </w:r>
      <w:r w:rsidR="008D58C8">
        <w:rPr>
          <w:rStyle w:val="markedcontent"/>
          <w:rFonts w:ascii="Arial" w:hAnsi="Arial" w:cs="Arial"/>
        </w:rPr>
        <w:t xml:space="preserve">und möglichst unbürokratisch </w:t>
      </w:r>
      <w:proofErr w:type="gramStart"/>
      <w:r w:rsidR="00B236B7">
        <w:rPr>
          <w:rStyle w:val="markedcontent"/>
          <w:rFonts w:ascii="Arial" w:hAnsi="Arial" w:cs="Arial"/>
        </w:rPr>
        <w:t>erreiche</w:t>
      </w:r>
      <w:r w:rsidR="00683D99">
        <w:rPr>
          <w:rStyle w:val="markedcontent"/>
          <w:rFonts w:ascii="Arial" w:hAnsi="Arial" w:cs="Arial"/>
        </w:rPr>
        <w:t>.</w:t>
      </w:r>
      <w:r w:rsidR="00B236B7">
        <w:rPr>
          <w:rStyle w:val="markedcontent"/>
          <w:rFonts w:ascii="Arial" w:hAnsi="Arial" w:cs="Arial"/>
        </w:rPr>
        <w:t>.</w:t>
      </w:r>
      <w:proofErr w:type="gramEnd"/>
      <w:r w:rsidR="00840C22">
        <w:rPr>
          <w:rStyle w:val="markedcontent"/>
          <w:rFonts w:ascii="Arial" w:hAnsi="Arial" w:cs="Arial"/>
        </w:rPr>
        <w:t>“</w:t>
      </w:r>
      <w:r w:rsidR="00683D99">
        <w:rPr>
          <w:rStyle w:val="markedcontent"/>
          <w:rFonts w:ascii="Arial" w:hAnsi="Arial" w:cs="Arial"/>
        </w:rPr>
        <w:t xml:space="preserve"> Nur so könnten nachhaltige Schäden am Sportsystem verhindert werden.</w:t>
      </w:r>
    </w:p>
    <w:p w:rsidR="00683D99" w:rsidRPr="00683D99" w:rsidRDefault="00683D99" w:rsidP="00BB7F7B">
      <w:pPr>
        <w:spacing w:line="240" w:lineRule="auto"/>
        <w:rPr>
          <w:rStyle w:val="markedcontent"/>
          <w:rFonts w:ascii="Arial" w:hAnsi="Arial" w:cs="Arial"/>
        </w:rPr>
      </w:pPr>
      <w:r w:rsidRPr="00683D99">
        <w:rPr>
          <w:rFonts w:ascii="Arial" w:hAnsi="Arial" w:cs="Arial"/>
        </w:rPr>
        <w:t>Generell freut man sich im Landessportbund</w:t>
      </w:r>
      <w:r>
        <w:rPr>
          <w:rFonts w:ascii="Arial" w:hAnsi="Arial" w:cs="Arial"/>
        </w:rPr>
        <w:t>, dass</w:t>
      </w:r>
      <w:r w:rsidRPr="00683D99">
        <w:rPr>
          <w:rFonts w:ascii="Arial" w:hAnsi="Arial" w:cs="Arial"/>
        </w:rPr>
        <w:t xml:space="preserve"> </w:t>
      </w:r>
      <w:r w:rsidR="006B7311">
        <w:rPr>
          <w:rFonts w:ascii="Arial" w:hAnsi="Arial" w:cs="Arial"/>
        </w:rPr>
        <w:t xml:space="preserve">im </w:t>
      </w:r>
      <w:r w:rsidR="00F36FEA">
        <w:rPr>
          <w:rFonts w:ascii="Arial" w:hAnsi="Arial" w:cs="Arial"/>
        </w:rPr>
        <w:t>„</w:t>
      </w:r>
      <w:r w:rsidRPr="00683D99">
        <w:rPr>
          <w:rFonts w:ascii="Arial" w:hAnsi="Arial" w:cs="Arial"/>
        </w:rPr>
        <w:t xml:space="preserve">Beschluss </w:t>
      </w:r>
      <w:r>
        <w:rPr>
          <w:rFonts w:ascii="Arial" w:hAnsi="Arial" w:cs="Arial"/>
        </w:rPr>
        <w:t>der</w:t>
      </w:r>
      <w:r w:rsidRPr="00683D99">
        <w:rPr>
          <w:rFonts w:ascii="Arial" w:hAnsi="Arial" w:cs="Arial"/>
        </w:rPr>
        <w:t xml:space="preserve"> Bundesländer zur nationalen Einheit und Geschlossenheit sowie zur Ausgestaltung der Rettungsschirme</w:t>
      </w:r>
      <w:r w:rsidR="00F36FEA">
        <w:rPr>
          <w:rFonts w:ascii="Arial" w:hAnsi="Arial" w:cs="Arial"/>
        </w:rPr>
        <w:t>“</w:t>
      </w:r>
      <w:r>
        <w:rPr>
          <w:rFonts w:ascii="Arial" w:hAnsi="Arial" w:cs="Arial"/>
        </w:rPr>
        <w:t xml:space="preserve"> der</w:t>
      </w:r>
      <w:r w:rsidRPr="00683D99">
        <w:rPr>
          <w:rFonts w:ascii="Arial" w:hAnsi="Arial" w:cs="Arial"/>
        </w:rPr>
        <w:t xml:space="preserve"> Vereinssport und dessen gesellschaftspolitisch </w:t>
      </w:r>
      <w:r w:rsidR="006B7311">
        <w:rPr>
          <w:rFonts w:ascii="Arial" w:hAnsi="Arial" w:cs="Arial"/>
        </w:rPr>
        <w:t xml:space="preserve">unverzichtbaren </w:t>
      </w:r>
      <w:r w:rsidRPr="00683D99">
        <w:rPr>
          <w:rFonts w:ascii="Arial" w:hAnsi="Arial" w:cs="Arial"/>
        </w:rPr>
        <w:t>Beiträge</w:t>
      </w:r>
      <w:r w:rsidR="006B7311">
        <w:rPr>
          <w:rFonts w:ascii="Arial" w:hAnsi="Arial" w:cs="Arial"/>
        </w:rPr>
        <w:t xml:space="preserve"> ausdrücklich anerkannt we</w:t>
      </w:r>
      <w:r>
        <w:rPr>
          <w:rFonts w:ascii="Arial" w:hAnsi="Arial" w:cs="Arial"/>
        </w:rPr>
        <w:t>rd</w:t>
      </w:r>
      <w:r w:rsidR="006B7311">
        <w:rPr>
          <w:rFonts w:ascii="Arial" w:hAnsi="Arial" w:cs="Arial"/>
        </w:rPr>
        <w:t>en</w:t>
      </w:r>
      <w:r w:rsidRPr="00683D99">
        <w:rPr>
          <w:rFonts w:ascii="Arial" w:hAnsi="Arial" w:cs="Arial"/>
        </w:rPr>
        <w:t>.</w:t>
      </w:r>
      <w:r>
        <w:rPr>
          <w:rFonts w:ascii="Arial" w:hAnsi="Arial" w:cs="Arial"/>
        </w:rPr>
        <w:t xml:space="preserve"> „Und die Ankündigung des Bundes, dass auch Sportvereine unterstützt werden</w:t>
      </w:r>
      <w:r>
        <w:rPr>
          <w:rStyle w:val="markedcontent"/>
          <w:rFonts w:ascii="Arial" w:hAnsi="Arial" w:cs="Arial"/>
        </w:rPr>
        <w:t xml:space="preserve">, </w:t>
      </w:r>
      <w:r w:rsidR="008D58C8">
        <w:rPr>
          <w:rStyle w:val="markedcontent"/>
          <w:rFonts w:ascii="Arial" w:hAnsi="Arial" w:cs="Arial"/>
        </w:rPr>
        <w:t>ist für uns das lang ersehnte Signal</w:t>
      </w:r>
      <w:r>
        <w:rPr>
          <w:rStyle w:val="markedcontent"/>
          <w:rFonts w:ascii="Arial" w:hAnsi="Arial" w:cs="Arial"/>
        </w:rPr>
        <w:t>. Vor allem auch</w:t>
      </w:r>
      <w:r w:rsidR="006B7311">
        <w:rPr>
          <w:rStyle w:val="markedcontent"/>
          <w:rFonts w:ascii="Arial" w:hAnsi="Arial" w:cs="Arial"/>
        </w:rPr>
        <w:t>,</w:t>
      </w:r>
      <w:r>
        <w:rPr>
          <w:rStyle w:val="markedcontent"/>
          <w:rFonts w:ascii="Arial" w:hAnsi="Arial" w:cs="Arial"/>
        </w:rPr>
        <w:t xml:space="preserve"> weil wir darüber hinaus mit dem Land Hessen einen</w:t>
      </w:r>
      <w:r w:rsidR="00D62C1F">
        <w:rPr>
          <w:rStyle w:val="markedcontent"/>
          <w:rFonts w:ascii="Arial" w:hAnsi="Arial" w:cs="Arial"/>
        </w:rPr>
        <w:t xml:space="preserve"> wichtigen</w:t>
      </w:r>
      <w:r>
        <w:rPr>
          <w:rStyle w:val="markedcontent"/>
          <w:rFonts w:ascii="Arial" w:hAnsi="Arial" w:cs="Arial"/>
        </w:rPr>
        <w:t xml:space="preserve"> Partner an </w:t>
      </w:r>
      <w:r w:rsidR="00492B63">
        <w:rPr>
          <w:rStyle w:val="markedcontent"/>
          <w:rFonts w:ascii="Arial" w:hAnsi="Arial" w:cs="Arial"/>
        </w:rPr>
        <w:t>unserer</w:t>
      </w:r>
      <w:r w:rsidR="00D62C1F">
        <w:rPr>
          <w:rStyle w:val="markedcontent"/>
          <w:rFonts w:ascii="Arial" w:hAnsi="Arial" w:cs="Arial"/>
        </w:rPr>
        <w:t xml:space="preserve"> Seite haben. Das Land hat schon während der Corona-Krise gezeigt, dass es </w:t>
      </w:r>
      <w:r w:rsidR="006B7311">
        <w:rPr>
          <w:rStyle w:val="markedcontent"/>
          <w:rFonts w:ascii="Arial" w:hAnsi="Arial" w:cs="Arial"/>
        </w:rPr>
        <w:t>die Arbeit des Sports für die Gesellschaft und die Menschen in unserem Land anerkennt und schätzt und hat das mit mehreren Hilfsprogrammen belegt. Wir sind sicher, dass wir auch in der jetzigen Krise auf das Land zählen können“, so Kuhlmann abschließend.</w:t>
      </w:r>
    </w:p>
    <w:p w:rsidR="00683D99" w:rsidRDefault="00683D99" w:rsidP="00BB7F7B">
      <w:pPr>
        <w:spacing w:line="240" w:lineRule="auto"/>
        <w:rPr>
          <w:rStyle w:val="markedcontent"/>
          <w:rFonts w:ascii="Arial" w:hAnsi="Arial" w:cs="Arial"/>
        </w:rPr>
      </w:pPr>
    </w:p>
    <w:p w:rsidR="00BB7F7B" w:rsidRDefault="00BB7F7B">
      <w:pPr>
        <w:rPr>
          <w:rStyle w:val="markedcontent"/>
          <w:rFonts w:ascii="Arial" w:hAnsi="Arial" w:cs="Arial"/>
        </w:rPr>
      </w:pPr>
    </w:p>
    <w:p w:rsidR="00AD58BC" w:rsidRPr="002D2F8B" w:rsidRDefault="00AD58BC">
      <w:pPr>
        <w:rPr>
          <w:rFonts w:ascii="Arial" w:hAnsi="Arial" w:cs="Arial"/>
        </w:rPr>
      </w:pPr>
    </w:p>
    <w:sectPr w:rsidR="00AD58BC" w:rsidRPr="002D2F8B" w:rsidSect="00001BEB">
      <w:pgSz w:w="11906" w:h="16838" w:code="9"/>
      <w:pgMar w:top="1417" w:right="1417" w:bottom="125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8B"/>
    <w:rsid w:val="00001BEB"/>
    <w:rsid w:val="000C47CC"/>
    <w:rsid w:val="001504A8"/>
    <w:rsid w:val="00285941"/>
    <w:rsid w:val="002D2F8B"/>
    <w:rsid w:val="00492B63"/>
    <w:rsid w:val="005D0553"/>
    <w:rsid w:val="005F01D6"/>
    <w:rsid w:val="00683D99"/>
    <w:rsid w:val="006B7311"/>
    <w:rsid w:val="007E0CC7"/>
    <w:rsid w:val="00840C22"/>
    <w:rsid w:val="008D58C8"/>
    <w:rsid w:val="00AD58BC"/>
    <w:rsid w:val="00B236B7"/>
    <w:rsid w:val="00BB7F7B"/>
    <w:rsid w:val="00C03877"/>
    <w:rsid w:val="00D13C23"/>
    <w:rsid w:val="00D62C1F"/>
    <w:rsid w:val="00F36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9EA4"/>
  <w15:chartTrackingRefBased/>
  <w15:docId w15:val="{424DE5D4-914D-483C-A081-2A09C3D8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ortiv" w:eastAsiaTheme="minorHAnsi" w:hAnsi="Sportiv"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C03877"/>
  </w:style>
  <w:style w:type="paragraph" w:styleId="Sprechblasentext">
    <w:name w:val="Balloon Text"/>
    <w:basedOn w:val="Standard"/>
    <w:link w:val="SprechblasentextZchn"/>
    <w:uiPriority w:val="99"/>
    <w:semiHidden/>
    <w:unhideWhenUsed/>
    <w:rsid w:val="00492B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2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Wächter, Ralf</cp:lastModifiedBy>
  <cp:revision>12</cp:revision>
  <cp:lastPrinted>2022-09-30T09:22:00Z</cp:lastPrinted>
  <dcterms:created xsi:type="dcterms:W3CDTF">2022-09-30T07:28:00Z</dcterms:created>
  <dcterms:modified xsi:type="dcterms:W3CDTF">2022-09-30T09:44:00Z</dcterms:modified>
</cp:coreProperties>
</file>