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49" w:rsidRPr="00532703" w:rsidRDefault="00C62A49" w:rsidP="00A00F72">
      <w:pPr>
        <w:tabs>
          <w:tab w:val="left" w:pos="7797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8F6FB4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ab/>
        <w:t>08</w:t>
      </w:r>
      <w:r w:rsidRPr="00532703">
        <w:rPr>
          <w:rFonts w:ascii="Arial" w:hAnsi="Arial" w:cs="Arial"/>
        </w:rPr>
        <w:t>.</w:t>
      </w:r>
      <w:r>
        <w:rPr>
          <w:rFonts w:ascii="Arial" w:hAnsi="Arial" w:cs="Arial"/>
        </w:rPr>
        <w:t>03.2018</w:t>
      </w:r>
    </w:p>
    <w:p w:rsidR="000B0EBA" w:rsidRDefault="000B0EBA" w:rsidP="00A00F72">
      <w:pPr>
        <w:spacing w:after="120"/>
        <w:ind w:left="426" w:right="379"/>
        <w:rPr>
          <w:rFonts w:ascii="Arial" w:hAnsi="Arial" w:cs="Arial"/>
        </w:rPr>
      </w:pPr>
    </w:p>
    <w:p w:rsidR="002B7A98" w:rsidRPr="000B0EBA" w:rsidRDefault="00E24792" w:rsidP="00A00F72">
      <w:pPr>
        <w:ind w:left="425" w:right="380"/>
        <w:rPr>
          <w:rFonts w:ascii="Arial" w:hAnsi="Arial" w:cs="Arial"/>
        </w:rPr>
      </w:pPr>
      <w:r w:rsidRPr="000B0EBA">
        <w:rPr>
          <w:rFonts w:ascii="Arial" w:hAnsi="Arial" w:cs="Arial"/>
        </w:rPr>
        <w:t>Landessportbund: G</w:t>
      </w:r>
      <w:r w:rsidR="00782DB9" w:rsidRPr="000B0EBA">
        <w:rPr>
          <w:rFonts w:ascii="Arial" w:hAnsi="Arial" w:cs="Arial"/>
        </w:rPr>
        <w:t>eplante Definition des Begriffs „Staatsziel“</w:t>
      </w:r>
      <w:r w:rsidRPr="000B0EBA">
        <w:rPr>
          <w:rFonts w:ascii="Arial" w:hAnsi="Arial" w:cs="Arial"/>
        </w:rPr>
        <w:t xml:space="preserve"> richtiger Schritt, aber:</w:t>
      </w:r>
      <w:r w:rsidR="00782DB9" w:rsidRPr="000B0EBA">
        <w:rPr>
          <w:rFonts w:ascii="Arial" w:hAnsi="Arial" w:cs="Arial"/>
        </w:rPr>
        <w:t xml:space="preserve"> </w:t>
      </w:r>
    </w:p>
    <w:p w:rsidR="002B7A98" w:rsidRPr="000B0EBA" w:rsidRDefault="002B7A98" w:rsidP="00A00F72">
      <w:pPr>
        <w:ind w:left="425" w:right="380"/>
        <w:rPr>
          <w:rFonts w:ascii="Arial" w:hAnsi="Arial" w:cs="Arial"/>
        </w:rPr>
      </w:pPr>
    </w:p>
    <w:p w:rsidR="00782DB9" w:rsidRPr="000B0EBA" w:rsidRDefault="00E24792" w:rsidP="00A00F72">
      <w:pPr>
        <w:ind w:left="425" w:right="380"/>
        <w:rPr>
          <w:rFonts w:ascii="Arial" w:hAnsi="Arial" w:cs="Arial"/>
          <w:b/>
          <w:sz w:val="36"/>
          <w:szCs w:val="36"/>
        </w:rPr>
      </w:pPr>
      <w:r w:rsidRPr="000B0EBA">
        <w:rPr>
          <w:rFonts w:ascii="Arial" w:hAnsi="Arial" w:cs="Arial"/>
          <w:b/>
          <w:sz w:val="36"/>
          <w:szCs w:val="36"/>
        </w:rPr>
        <w:t>„Sport muss kommunale Pflichtaufgabe werden“</w:t>
      </w:r>
    </w:p>
    <w:p w:rsidR="00782DB9" w:rsidRPr="000B0EBA" w:rsidRDefault="00782DB9" w:rsidP="00A00F72">
      <w:pPr>
        <w:ind w:left="425" w:right="380"/>
        <w:rPr>
          <w:rFonts w:ascii="Arial" w:hAnsi="Arial" w:cs="Arial"/>
        </w:rPr>
      </w:pPr>
    </w:p>
    <w:p w:rsidR="00C62A49" w:rsidRDefault="006224F3" w:rsidP="00A00F72">
      <w:pPr>
        <w:spacing w:after="120"/>
        <w:ind w:left="425" w:right="380"/>
        <w:rPr>
          <w:rFonts w:ascii="Arial" w:hAnsi="Arial" w:cs="Arial"/>
        </w:rPr>
      </w:pPr>
      <w:r w:rsidRPr="000B0EBA">
        <w:rPr>
          <w:rFonts w:ascii="Arial" w:hAnsi="Arial" w:cs="Arial"/>
        </w:rPr>
        <w:t xml:space="preserve">Als eines der letzten Bundesländer hat das Land Hessen 2002 den Sport als Staatsziel in der Landesverfassung verankert. </w:t>
      </w:r>
      <w:r w:rsidR="000C7B45" w:rsidRPr="000B0EBA">
        <w:rPr>
          <w:rFonts w:ascii="Arial" w:hAnsi="Arial" w:cs="Arial"/>
        </w:rPr>
        <w:t>Damit war ein vom Landessportbund Hessen e.V. (</w:t>
      </w:r>
      <w:proofErr w:type="spellStart"/>
      <w:r w:rsidR="000C7B45" w:rsidRPr="000B0EBA">
        <w:rPr>
          <w:rFonts w:ascii="Arial" w:hAnsi="Arial" w:cs="Arial"/>
        </w:rPr>
        <w:t>lsb</w:t>
      </w:r>
      <w:proofErr w:type="spellEnd"/>
      <w:r w:rsidR="009F6E68" w:rsidRPr="000B0EBA">
        <w:rPr>
          <w:rFonts w:ascii="Arial" w:hAnsi="Arial" w:cs="Arial"/>
        </w:rPr>
        <w:t xml:space="preserve"> </w:t>
      </w:r>
      <w:r w:rsidR="000C7B45" w:rsidRPr="000B0EBA">
        <w:rPr>
          <w:rFonts w:ascii="Arial" w:hAnsi="Arial" w:cs="Arial"/>
        </w:rPr>
        <w:t>h)</w:t>
      </w:r>
      <w:r w:rsidRPr="000B0EBA">
        <w:rPr>
          <w:rFonts w:ascii="Arial" w:hAnsi="Arial" w:cs="Arial"/>
        </w:rPr>
        <w:t xml:space="preserve"> jahrzehntelang geführter Kampf um die Anerkennung</w:t>
      </w:r>
      <w:r w:rsidR="000C7B45" w:rsidRPr="000B0EBA">
        <w:rPr>
          <w:rFonts w:ascii="Arial" w:hAnsi="Arial" w:cs="Arial"/>
        </w:rPr>
        <w:t xml:space="preserve"> der</w:t>
      </w:r>
      <w:r w:rsidRPr="000B0EBA">
        <w:rPr>
          <w:rFonts w:ascii="Arial" w:hAnsi="Arial" w:cs="Arial"/>
        </w:rPr>
        <w:t xml:space="preserve"> gesamtgesellschaftlichen Leistungen </w:t>
      </w:r>
      <w:r w:rsidR="000C7B45" w:rsidRPr="000B0EBA">
        <w:rPr>
          <w:rFonts w:ascii="Arial" w:hAnsi="Arial" w:cs="Arial"/>
        </w:rPr>
        <w:t xml:space="preserve">des organisierten Sports </w:t>
      </w:r>
      <w:r w:rsidRPr="000B0EBA">
        <w:rPr>
          <w:rFonts w:ascii="Arial" w:hAnsi="Arial" w:cs="Arial"/>
        </w:rPr>
        <w:t xml:space="preserve">in der Landesverfassung erfolgreich beendet. Welchen rechtlichen Charakter und Rechtswirkungen Staatszielbestimmungen haben, ist freilich bis heute nicht eindeutig geregelt. Das soll sich </w:t>
      </w:r>
      <w:r w:rsidR="00BD693B" w:rsidRPr="000B0EBA">
        <w:rPr>
          <w:rFonts w:ascii="Arial" w:hAnsi="Arial" w:cs="Arial"/>
        </w:rPr>
        <w:t>bald</w:t>
      </w:r>
      <w:r w:rsidRPr="000B0EBA">
        <w:rPr>
          <w:rFonts w:ascii="Arial" w:hAnsi="Arial" w:cs="Arial"/>
        </w:rPr>
        <w:t xml:space="preserve"> ändern. </w:t>
      </w:r>
      <w:r w:rsidR="000C7B45" w:rsidRPr="000B0EBA">
        <w:rPr>
          <w:rFonts w:ascii="Arial" w:hAnsi="Arial" w:cs="Arial"/>
        </w:rPr>
        <w:t>Der „Verfassungskonvent zur Änderung der Landesverfassung“ hat jetzt einen Gesetz</w:t>
      </w:r>
      <w:r w:rsidR="009F6E68" w:rsidRPr="000B0EBA">
        <w:rPr>
          <w:rFonts w:ascii="Arial" w:hAnsi="Arial" w:cs="Arial"/>
        </w:rPr>
        <w:t>es</w:t>
      </w:r>
      <w:r w:rsidR="000C7B45" w:rsidRPr="000B0EBA">
        <w:rPr>
          <w:rFonts w:ascii="Arial" w:hAnsi="Arial" w:cs="Arial"/>
        </w:rPr>
        <w:t>entwurf vorgelegt, der die Staatszielbestimmung konkretisiert. Aus Sicht des organisierten Sports „ist das ein weiterer S</w:t>
      </w:r>
      <w:r w:rsidR="00E24792" w:rsidRPr="000B0EBA">
        <w:rPr>
          <w:rFonts w:ascii="Arial" w:hAnsi="Arial" w:cs="Arial"/>
        </w:rPr>
        <w:t>chritt in die richtige Richtung. Letztlich muss Sport aber zur kommunalen Pflichtaufgabe werden“,</w:t>
      </w:r>
      <w:r w:rsidR="000C7B45" w:rsidRPr="000B0EBA">
        <w:rPr>
          <w:rFonts w:ascii="Arial" w:hAnsi="Arial" w:cs="Arial"/>
        </w:rPr>
        <w:t xml:space="preserve"> so Dr. Rolf Müller, Präsident des Landes</w:t>
      </w:r>
      <w:r w:rsidR="009F6E68" w:rsidRPr="000B0EBA">
        <w:rPr>
          <w:rFonts w:ascii="Arial" w:hAnsi="Arial" w:cs="Arial"/>
        </w:rPr>
        <w:t>s</w:t>
      </w:r>
      <w:r w:rsidR="000C7B45" w:rsidRPr="000B0EBA">
        <w:rPr>
          <w:rFonts w:ascii="Arial" w:hAnsi="Arial" w:cs="Arial"/>
        </w:rPr>
        <w:t>portbundes.</w:t>
      </w:r>
    </w:p>
    <w:p w:rsidR="00C62A49" w:rsidRPr="000B0EBA" w:rsidRDefault="00A16CB8" w:rsidP="00A00F72">
      <w:pPr>
        <w:spacing w:after="120"/>
        <w:ind w:left="425" w:right="380"/>
        <w:rPr>
          <w:rFonts w:ascii="Arial" w:hAnsi="Arial" w:cs="Arial"/>
        </w:rPr>
      </w:pPr>
      <w:r w:rsidRPr="000B0EBA">
        <w:rPr>
          <w:rFonts w:ascii="Arial" w:hAnsi="Arial" w:cs="Arial"/>
        </w:rPr>
        <w:t>Zum Hintergrund</w:t>
      </w:r>
      <w:r w:rsidR="000C7B45" w:rsidRPr="000B0EBA">
        <w:rPr>
          <w:rFonts w:ascii="Arial" w:hAnsi="Arial" w:cs="Arial"/>
        </w:rPr>
        <w:t>: „</w:t>
      </w:r>
      <w:r w:rsidR="007861DD" w:rsidRPr="000B0EBA">
        <w:rPr>
          <w:rFonts w:ascii="Arial" w:hAnsi="Arial" w:cs="Arial"/>
        </w:rPr>
        <w:t>Staatsziele</w:t>
      </w:r>
      <w:r w:rsidR="000C7B45" w:rsidRPr="000B0EBA">
        <w:rPr>
          <w:rFonts w:ascii="Arial" w:hAnsi="Arial" w:cs="Arial"/>
        </w:rPr>
        <w:t>“</w:t>
      </w:r>
      <w:r w:rsidR="007861DD" w:rsidRPr="000B0EBA">
        <w:rPr>
          <w:rFonts w:ascii="Arial" w:hAnsi="Arial" w:cs="Arial"/>
        </w:rPr>
        <w:t xml:space="preserve">, so soll es in dem neuen Artikel 26 a der Hessischen Landesverfassung heißen, „verpflichten den Staat, die Gemeinden und Gemeindeverbände im Rahmen ihrer Zuständigkeiten und Leistungsfähigkeit zur fortlaufenden Beachtung und dazu, ihr Handeln nach ihnen auszurichten“. </w:t>
      </w:r>
    </w:p>
    <w:p w:rsidR="00C62A49" w:rsidRPr="000B0EBA" w:rsidRDefault="00722414" w:rsidP="00A00F72">
      <w:pPr>
        <w:spacing w:after="120"/>
        <w:ind w:left="425" w:right="380"/>
        <w:rPr>
          <w:rFonts w:ascii="Arial" w:hAnsi="Arial" w:cs="Arial"/>
        </w:rPr>
      </w:pPr>
      <w:r w:rsidRPr="000B0EBA">
        <w:rPr>
          <w:rFonts w:ascii="Arial" w:hAnsi="Arial" w:cs="Arial"/>
        </w:rPr>
        <w:t>„Theoretisch müssten damit Staat und Kommunen die zur Sportausübung notwendigen Rahmenbedingungen schaffen und vorhandene Sportstätten angemessen erhalten“</w:t>
      </w:r>
      <w:r w:rsidR="007750E4" w:rsidRPr="000B0EBA">
        <w:rPr>
          <w:rFonts w:ascii="Arial" w:hAnsi="Arial" w:cs="Arial"/>
        </w:rPr>
        <w:t>, interpretiert</w:t>
      </w:r>
      <w:r w:rsidRPr="000B0EBA">
        <w:rPr>
          <w:rFonts w:ascii="Arial" w:hAnsi="Arial" w:cs="Arial"/>
        </w:rPr>
        <w:t xml:space="preserve"> Müller die Staatszieldefinition. „Mir ist aber sehr wohl bewusst, dass mit dem in den neuen Artikel aufgenommenen </w:t>
      </w:r>
      <w:proofErr w:type="gramStart"/>
      <w:r w:rsidRPr="000B0EBA">
        <w:rPr>
          <w:rFonts w:ascii="Arial" w:hAnsi="Arial" w:cs="Arial"/>
        </w:rPr>
        <w:t>Begriff ,Leistungsfähigkeit‘</w:t>
      </w:r>
      <w:proofErr w:type="gramEnd"/>
      <w:r w:rsidRPr="000B0EBA">
        <w:rPr>
          <w:rFonts w:ascii="Arial" w:hAnsi="Arial" w:cs="Arial"/>
        </w:rPr>
        <w:t xml:space="preserve"> eine Einschränkung möglicher Ansprüche einhergeht“, </w:t>
      </w:r>
      <w:r w:rsidR="00355BB3" w:rsidRPr="000B0EBA">
        <w:rPr>
          <w:rFonts w:ascii="Arial" w:hAnsi="Arial" w:cs="Arial"/>
        </w:rPr>
        <w:t>sagt der S</w:t>
      </w:r>
      <w:r w:rsidR="007750E4" w:rsidRPr="000B0EBA">
        <w:rPr>
          <w:rFonts w:ascii="Arial" w:hAnsi="Arial" w:cs="Arial"/>
        </w:rPr>
        <w:t>portbund-Präsident und nennt</w:t>
      </w:r>
      <w:r w:rsidRPr="000B0EBA">
        <w:rPr>
          <w:rFonts w:ascii="Arial" w:hAnsi="Arial" w:cs="Arial"/>
        </w:rPr>
        <w:t xml:space="preserve"> ein Beispiel. „Obwohl Sport Staatsziel ist, kann der Kämmerer einer Kommune bei einer angespannten Haushaltslage </w:t>
      </w:r>
      <w:r w:rsidR="00797CF9" w:rsidRPr="000B0EBA">
        <w:rPr>
          <w:rFonts w:ascii="Arial" w:hAnsi="Arial" w:cs="Arial"/>
        </w:rPr>
        <w:t>die Sanierung oder den Neubau von Sportstätten zurückstellen oder zunächst ganz aus den Haushaltsplänen nehmen.</w:t>
      </w:r>
      <w:r w:rsidR="00355BB3" w:rsidRPr="000B0EBA">
        <w:rPr>
          <w:rFonts w:ascii="Arial" w:hAnsi="Arial" w:cs="Arial"/>
        </w:rPr>
        <w:t>“</w:t>
      </w:r>
    </w:p>
    <w:p w:rsidR="007750E4" w:rsidRPr="000B0EBA" w:rsidRDefault="007750E4" w:rsidP="00A00F72">
      <w:pPr>
        <w:spacing w:after="120"/>
        <w:ind w:left="425" w:right="380"/>
        <w:rPr>
          <w:rFonts w:ascii="Arial" w:hAnsi="Arial" w:cs="Arial"/>
        </w:rPr>
      </w:pPr>
      <w:r w:rsidRPr="000B0EBA">
        <w:rPr>
          <w:rFonts w:ascii="Arial" w:hAnsi="Arial" w:cs="Arial"/>
        </w:rPr>
        <w:t>Trotzdem begrüße man die in der Landesverfassung vorgesehene Staatszieldefinition</w:t>
      </w:r>
      <w:r w:rsidR="00782DB9" w:rsidRPr="000B0EBA">
        <w:rPr>
          <w:rFonts w:ascii="Arial" w:hAnsi="Arial" w:cs="Arial"/>
        </w:rPr>
        <w:t>, wohl wissend, dass hier keine endgültige Lösung im Sinne des Sports geschaffen werde</w:t>
      </w:r>
      <w:r w:rsidRPr="000B0EBA">
        <w:rPr>
          <w:rFonts w:ascii="Arial" w:hAnsi="Arial" w:cs="Arial"/>
        </w:rPr>
        <w:t>. „</w:t>
      </w:r>
      <w:r w:rsidR="00355BB3" w:rsidRPr="000B0EBA">
        <w:rPr>
          <w:rFonts w:ascii="Arial" w:hAnsi="Arial" w:cs="Arial"/>
        </w:rPr>
        <w:t xml:space="preserve">Wir werden </w:t>
      </w:r>
      <w:r w:rsidR="00782DB9" w:rsidRPr="000B0EBA">
        <w:rPr>
          <w:rFonts w:ascii="Arial" w:hAnsi="Arial" w:cs="Arial"/>
        </w:rPr>
        <w:t>deshalb</w:t>
      </w:r>
      <w:r w:rsidR="00355BB3" w:rsidRPr="000B0EBA">
        <w:rPr>
          <w:rFonts w:ascii="Arial" w:hAnsi="Arial" w:cs="Arial"/>
        </w:rPr>
        <w:t xml:space="preserve"> </w:t>
      </w:r>
      <w:r w:rsidRPr="000B0EBA">
        <w:rPr>
          <w:rFonts w:ascii="Arial" w:hAnsi="Arial" w:cs="Arial"/>
        </w:rPr>
        <w:t>weiter für die Aufnahme des Sports in den Katalog der kommunalen Pflichtaufgaben kämpfen. Nur wenn das gelingt,</w:t>
      </w:r>
      <w:r w:rsidR="003733D8" w:rsidRPr="000B0EBA">
        <w:rPr>
          <w:rFonts w:ascii="Arial" w:hAnsi="Arial" w:cs="Arial"/>
        </w:rPr>
        <w:t xml:space="preserve"> können wir sicher sein, dass uns auch künftig die Einrichtungen und Möglichkeiten zur Verfügung stehen, die wir </w:t>
      </w:r>
      <w:r w:rsidR="00235127" w:rsidRPr="000B0EBA">
        <w:rPr>
          <w:rFonts w:ascii="Arial" w:hAnsi="Arial" w:cs="Arial"/>
        </w:rPr>
        <w:t xml:space="preserve">als </w:t>
      </w:r>
      <w:r w:rsidR="00355BB3" w:rsidRPr="000B0EBA">
        <w:rPr>
          <w:rFonts w:ascii="Arial" w:hAnsi="Arial" w:cs="Arial"/>
        </w:rPr>
        <w:t xml:space="preserve">Sport </w:t>
      </w:r>
      <w:r w:rsidR="003733D8" w:rsidRPr="000B0EBA">
        <w:rPr>
          <w:rFonts w:ascii="Arial" w:hAnsi="Arial" w:cs="Arial"/>
        </w:rPr>
        <w:t xml:space="preserve">brauchen, </w:t>
      </w:r>
      <w:r w:rsidR="00235127" w:rsidRPr="000B0EBA">
        <w:rPr>
          <w:rFonts w:ascii="Arial" w:hAnsi="Arial" w:cs="Arial"/>
        </w:rPr>
        <w:t>um unseren Teil zur Entwicklung und Stabilisierung der Gesellschaft beizutragen. Und wie wichtig der Sport für die Gesellschaft ist, ist nach wie vor unbestritten“, so Dr. Rolf Müller abschließend.</w:t>
      </w:r>
    </w:p>
    <w:sectPr w:rsidR="007750E4" w:rsidRPr="000B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33"/>
    <w:rsid w:val="000A6611"/>
    <w:rsid w:val="000B0EBA"/>
    <w:rsid w:val="000C5D8B"/>
    <w:rsid w:val="000C7B45"/>
    <w:rsid w:val="000E56AB"/>
    <w:rsid w:val="001A7234"/>
    <w:rsid w:val="00235127"/>
    <w:rsid w:val="002B7A98"/>
    <w:rsid w:val="002E13D9"/>
    <w:rsid w:val="00355BB3"/>
    <w:rsid w:val="003645D2"/>
    <w:rsid w:val="003733D8"/>
    <w:rsid w:val="00485D69"/>
    <w:rsid w:val="0061640B"/>
    <w:rsid w:val="00621500"/>
    <w:rsid w:val="006224F3"/>
    <w:rsid w:val="006B3AE4"/>
    <w:rsid w:val="006E3B70"/>
    <w:rsid w:val="00722414"/>
    <w:rsid w:val="007750E4"/>
    <w:rsid w:val="00782DB9"/>
    <w:rsid w:val="007861DD"/>
    <w:rsid w:val="00797CF9"/>
    <w:rsid w:val="007A0055"/>
    <w:rsid w:val="007A4396"/>
    <w:rsid w:val="008028F8"/>
    <w:rsid w:val="008F6FB4"/>
    <w:rsid w:val="00917CAC"/>
    <w:rsid w:val="009F6E68"/>
    <w:rsid w:val="00A00F72"/>
    <w:rsid w:val="00A16CB8"/>
    <w:rsid w:val="00A24D6E"/>
    <w:rsid w:val="00AA6E60"/>
    <w:rsid w:val="00AD3633"/>
    <w:rsid w:val="00BD693B"/>
    <w:rsid w:val="00BE78EB"/>
    <w:rsid w:val="00C40B25"/>
    <w:rsid w:val="00C62A49"/>
    <w:rsid w:val="00CC7DD9"/>
    <w:rsid w:val="00E24792"/>
    <w:rsid w:val="00EB62C5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6</cp:revision>
  <cp:lastPrinted>2018-03-06T18:09:00Z</cp:lastPrinted>
  <dcterms:created xsi:type="dcterms:W3CDTF">2018-03-08T11:59:00Z</dcterms:created>
  <dcterms:modified xsi:type="dcterms:W3CDTF">2018-03-08T12:25:00Z</dcterms:modified>
</cp:coreProperties>
</file>