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4744F" w14:textId="505623C3" w:rsidR="00BA07B7" w:rsidRPr="00532703" w:rsidRDefault="00782C4C" w:rsidP="00BA07B7">
      <w:pPr>
        <w:tabs>
          <w:tab w:val="left" w:pos="7797"/>
        </w:tabs>
        <w:rPr>
          <w:rFonts w:ascii="Arial" w:hAnsi="Arial" w:cs="Arial"/>
        </w:rPr>
      </w:pPr>
      <w:r>
        <w:rPr>
          <w:rFonts w:ascii="Arial" w:hAnsi="Arial" w:cs="Arial"/>
        </w:rPr>
        <w:t xml:space="preserve">Nr. 16 </w:t>
      </w:r>
      <w:r w:rsidR="00DF3F0B">
        <w:rPr>
          <w:rFonts w:ascii="Arial" w:hAnsi="Arial" w:cs="Arial"/>
        </w:rPr>
        <w:tab/>
        <w:t>0</w:t>
      </w:r>
      <w:r w:rsidR="008057EB">
        <w:rPr>
          <w:rFonts w:ascii="Arial" w:hAnsi="Arial" w:cs="Arial"/>
        </w:rPr>
        <w:t>5</w:t>
      </w:r>
      <w:r w:rsidR="00BA07B7" w:rsidRPr="00532703">
        <w:rPr>
          <w:rFonts w:ascii="Arial" w:hAnsi="Arial" w:cs="Arial"/>
        </w:rPr>
        <w:t>.0</w:t>
      </w:r>
      <w:r w:rsidR="00DF3F0B">
        <w:rPr>
          <w:rFonts w:ascii="Arial" w:hAnsi="Arial" w:cs="Arial"/>
        </w:rPr>
        <w:t>5</w:t>
      </w:r>
      <w:r w:rsidR="00BA07B7">
        <w:rPr>
          <w:rFonts w:ascii="Arial" w:hAnsi="Arial" w:cs="Arial"/>
        </w:rPr>
        <w:t>.2018</w:t>
      </w:r>
    </w:p>
    <w:p w14:paraId="1E5ECB1A" w14:textId="77777777" w:rsidR="00BA07B7" w:rsidRPr="00532703" w:rsidRDefault="00BA07B7" w:rsidP="00BA07B7">
      <w:pPr>
        <w:tabs>
          <w:tab w:val="left" w:pos="2268"/>
        </w:tabs>
        <w:rPr>
          <w:rFonts w:ascii="Arial" w:hAnsi="Arial" w:cs="Arial"/>
        </w:rPr>
      </w:pPr>
    </w:p>
    <w:p w14:paraId="35A2541A" w14:textId="4F7639E3" w:rsidR="00BA07B7" w:rsidRPr="00532703" w:rsidRDefault="008057EB" w:rsidP="00BA07B7">
      <w:pPr>
        <w:rPr>
          <w:rFonts w:ascii="Arial" w:hAnsi="Arial" w:cs="Arial"/>
        </w:rPr>
      </w:pPr>
      <w:r>
        <w:rPr>
          <w:rFonts w:ascii="Arial" w:hAnsi="Arial" w:cs="Arial"/>
        </w:rPr>
        <w:t xml:space="preserve">Wechsel an hauptamtlicher Führungsspitze des </w:t>
      </w:r>
      <w:r w:rsidR="00042A9C">
        <w:rPr>
          <w:rFonts w:ascii="Arial" w:hAnsi="Arial" w:cs="Arial"/>
        </w:rPr>
        <w:t>Landessportbund</w:t>
      </w:r>
      <w:r>
        <w:rPr>
          <w:rFonts w:ascii="Arial" w:hAnsi="Arial" w:cs="Arial"/>
        </w:rPr>
        <w:t>es</w:t>
      </w:r>
      <w:r w:rsidR="00042A9C">
        <w:rPr>
          <w:rFonts w:ascii="Arial" w:hAnsi="Arial" w:cs="Arial"/>
        </w:rPr>
        <w:t xml:space="preserve"> Hessen </w:t>
      </w:r>
      <w:r w:rsidR="00BA07B7">
        <w:rPr>
          <w:rFonts w:ascii="Arial" w:hAnsi="Arial" w:cs="Arial"/>
        </w:rPr>
        <w:br/>
      </w:r>
    </w:p>
    <w:p w14:paraId="2F813101" w14:textId="6F3F55AA" w:rsidR="00BA07B7" w:rsidRDefault="008057EB" w:rsidP="00BA07B7">
      <w:pPr>
        <w:rPr>
          <w:rFonts w:ascii="Arial" w:hAnsi="Arial" w:cs="Arial"/>
          <w:b/>
        </w:rPr>
      </w:pPr>
      <w:r>
        <w:rPr>
          <w:rFonts w:ascii="Arial" w:hAnsi="Arial" w:cs="Arial"/>
          <w:b/>
          <w:sz w:val="36"/>
        </w:rPr>
        <w:t>Andreas Klages wird neuer Hauptgeschäftsführer</w:t>
      </w:r>
    </w:p>
    <w:p w14:paraId="0A41B8C0" w14:textId="77777777" w:rsidR="00BA07B7" w:rsidRDefault="00BA07B7" w:rsidP="00BA07B7">
      <w:pPr>
        <w:spacing w:after="120"/>
        <w:rPr>
          <w:rFonts w:ascii="Arial" w:hAnsi="Arial" w:cs="Arial"/>
          <w:sz w:val="22"/>
          <w:szCs w:val="22"/>
        </w:rPr>
      </w:pPr>
    </w:p>
    <w:p w14:paraId="162639A7" w14:textId="2095F334" w:rsidR="00782C4C" w:rsidRPr="00BA07B7" w:rsidRDefault="00782C4C" w:rsidP="00BA07B7">
      <w:pPr>
        <w:spacing w:after="120"/>
        <w:rPr>
          <w:rFonts w:ascii="Arial" w:hAnsi="Arial" w:cs="Arial"/>
          <w:sz w:val="22"/>
          <w:szCs w:val="22"/>
        </w:rPr>
      </w:pPr>
      <w:r w:rsidRPr="00782C4C">
        <w:rPr>
          <w:rFonts w:ascii="Arial" w:hAnsi="Arial" w:cs="Arial"/>
          <w:sz w:val="22"/>
          <w:szCs w:val="22"/>
        </w:rPr>
        <w:t>Andreas Klages wird zum 1. August neuer Hauptgeschäftsführer des Landessportbundes Hessen e.V. (lsb h). Das hat Präsident Dr. Rolf Müller am Samstag auf dem Hauptausschuss der mit zwei Millionen Mitgliedern größten Personenvereinigung Hessens bekanntgegeben. Ein Wechsel an der hauptamtlichen Führungsspitze des Landessportbundes ist nötig, weil der bisherige Hauptgeschäftsführer Ralf Koch im Herbst in Ruhestand geht. Klages ist 49 Jahre alt und verfügt über langjährige Verbandserfahrung: Seit 2001 ist er für den Deutschen Olympischen Sportbund (DOSB) tätig, aktuell als stellvertretender Geschäftsbereichsleiter Sportentwicklung und Ressortleiter Breitensport, Sporträume.</w:t>
      </w:r>
      <w:bookmarkStart w:id="0" w:name="_GoBack"/>
      <w:bookmarkEnd w:id="0"/>
    </w:p>
    <w:p w14:paraId="64698D54" w14:textId="77777777" w:rsidR="007317B5" w:rsidRPr="00BA07B7" w:rsidRDefault="006F297D" w:rsidP="00BA07B7">
      <w:pPr>
        <w:spacing w:after="120"/>
        <w:rPr>
          <w:rFonts w:ascii="Arial" w:hAnsi="Arial" w:cs="Arial"/>
          <w:sz w:val="22"/>
          <w:szCs w:val="22"/>
        </w:rPr>
      </w:pPr>
      <w:r w:rsidRPr="00BA07B7">
        <w:rPr>
          <w:rFonts w:ascii="Arial" w:hAnsi="Arial" w:cs="Arial"/>
          <w:sz w:val="22"/>
          <w:szCs w:val="22"/>
        </w:rPr>
        <w:t xml:space="preserve"> </w:t>
      </w:r>
    </w:p>
    <w:p w14:paraId="405FB7D1" w14:textId="77777777" w:rsidR="003F127D" w:rsidRPr="00BA07B7" w:rsidRDefault="003F127D" w:rsidP="00BA07B7">
      <w:pPr>
        <w:spacing w:after="120"/>
        <w:rPr>
          <w:sz w:val="22"/>
          <w:szCs w:val="22"/>
        </w:rPr>
      </w:pPr>
    </w:p>
    <w:p w14:paraId="331BAEA2" w14:textId="77777777" w:rsidR="00DA2307" w:rsidRPr="00BA07B7" w:rsidRDefault="00DA2307" w:rsidP="00BA07B7">
      <w:pPr>
        <w:spacing w:after="120"/>
        <w:rPr>
          <w:sz w:val="22"/>
          <w:szCs w:val="22"/>
        </w:rPr>
      </w:pPr>
    </w:p>
    <w:p w14:paraId="4807514C" w14:textId="77777777" w:rsidR="00DA2307" w:rsidRPr="00BA07B7" w:rsidRDefault="00DA2307" w:rsidP="00BA07B7">
      <w:pPr>
        <w:spacing w:after="120"/>
        <w:rPr>
          <w:sz w:val="22"/>
          <w:szCs w:val="22"/>
        </w:rPr>
      </w:pPr>
    </w:p>
    <w:p w14:paraId="5BC69F48" w14:textId="77777777" w:rsidR="00402740" w:rsidRPr="00BA07B7" w:rsidRDefault="00782C4C" w:rsidP="00BA07B7">
      <w:pPr>
        <w:spacing w:after="120"/>
        <w:rPr>
          <w:sz w:val="22"/>
          <w:szCs w:val="22"/>
        </w:rPr>
      </w:pPr>
    </w:p>
    <w:sectPr w:rsidR="00402740" w:rsidRPr="00BA0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C4"/>
    <w:rsid w:val="00031115"/>
    <w:rsid w:val="00042A9C"/>
    <w:rsid w:val="00043038"/>
    <w:rsid w:val="000E56AB"/>
    <w:rsid w:val="0011668C"/>
    <w:rsid w:val="00181B62"/>
    <w:rsid w:val="001A7234"/>
    <w:rsid w:val="003131CB"/>
    <w:rsid w:val="003645D2"/>
    <w:rsid w:val="003F127D"/>
    <w:rsid w:val="00433F02"/>
    <w:rsid w:val="00485D69"/>
    <w:rsid w:val="004F25E1"/>
    <w:rsid w:val="00504CC4"/>
    <w:rsid w:val="00577F23"/>
    <w:rsid w:val="006058C4"/>
    <w:rsid w:val="00611A22"/>
    <w:rsid w:val="0061640B"/>
    <w:rsid w:val="00621500"/>
    <w:rsid w:val="006B3AE4"/>
    <w:rsid w:val="006E3B70"/>
    <w:rsid w:val="006F297D"/>
    <w:rsid w:val="007317B5"/>
    <w:rsid w:val="007539DD"/>
    <w:rsid w:val="00782C4C"/>
    <w:rsid w:val="0079726D"/>
    <w:rsid w:val="007A0055"/>
    <w:rsid w:val="008028F8"/>
    <w:rsid w:val="008057EB"/>
    <w:rsid w:val="00835CE7"/>
    <w:rsid w:val="008F6F01"/>
    <w:rsid w:val="00917CAC"/>
    <w:rsid w:val="009344F4"/>
    <w:rsid w:val="0095175A"/>
    <w:rsid w:val="0097394E"/>
    <w:rsid w:val="00A24D6E"/>
    <w:rsid w:val="00A4592C"/>
    <w:rsid w:val="00A45F5D"/>
    <w:rsid w:val="00A5273A"/>
    <w:rsid w:val="00A733AE"/>
    <w:rsid w:val="00AA6E60"/>
    <w:rsid w:val="00AE28DB"/>
    <w:rsid w:val="00BA07B7"/>
    <w:rsid w:val="00BE78EB"/>
    <w:rsid w:val="00CC7DD9"/>
    <w:rsid w:val="00CD0B03"/>
    <w:rsid w:val="00CF2091"/>
    <w:rsid w:val="00DA2307"/>
    <w:rsid w:val="00DF3F0B"/>
    <w:rsid w:val="00E05C79"/>
    <w:rsid w:val="00E34BFA"/>
    <w:rsid w:val="00EB62C5"/>
    <w:rsid w:val="00FF7BE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8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42A9C"/>
    <w:rPr>
      <w:color w:val="0000FF" w:themeColor="hyperlink"/>
      <w:u w:val="single"/>
    </w:rPr>
  </w:style>
  <w:style w:type="character" w:styleId="Fett">
    <w:name w:val="Strong"/>
    <w:basedOn w:val="Absatz-Standardschriftart"/>
    <w:uiPriority w:val="22"/>
    <w:qFormat/>
    <w:rsid w:val="00042A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42A9C"/>
    <w:rPr>
      <w:color w:val="0000FF" w:themeColor="hyperlink"/>
      <w:u w:val="single"/>
    </w:rPr>
  </w:style>
  <w:style w:type="character" w:styleId="Fett">
    <w:name w:val="Strong"/>
    <w:basedOn w:val="Absatz-Standardschriftart"/>
    <w:uiPriority w:val="22"/>
    <w:qFormat/>
    <w:rsid w:val="00042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524184">
      <w:bodyDiv w:val="1"/>
      <w:marLeft w:val="0"/>
      <w:marRight w:val="0"/>
      <w:marTop w:val="0"/>
      <w:marBottom w:val="0"/>
      <w:divBdr>
        <w:top w:val="none" w:sz="0" w:space="0" w:color="auto"/>
        <w:left w:val="none" w:sz="0" w:space="0" w:color="auto"/>
        <w:bottom w:val="none" w:sz="0" w:space="0" w:color="auto"/>
        <w:right w:val="none" w:sz="0" w:space="0" w:color="auto"/>
      </w:divBdr>
    </w:div>
    <w:div w:id="20006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712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Boger, Isabell</cp:lastModifiedBy>
  <cp:revision>25</cp:revision>
  <cp:lastPrinted>2018-04-26T11:25:00Z</cp:lastPrinted>
  <dcterms:created xsi:type="dcterms:W3CDTF">2018-04-26T08:14:00Z</dcterms:created>
  <dcterms:modified xsi:type="dcterms:W3CDTF">2018-05-04T08:43:00Z</dcterms:modified>
</cp:coreProperties>
</file>