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93" w:rsidRDefault="00D01B93" w:rsidP="00774B25">
      <w:pPr>
        <w:rPr>
          <w:rFonts w:ascii="Arial" w:hAnsi="Arial" w:cs="Arial"/>
        </w:rPr>
      </w:pPr>
      <w:r>
        <w:rPr>
          <w:rFonts w:ascii="Arial" w:hAnsi="Arial" w:cs="Arial"/>
        </w:rPr>
        <w:t>Nr. 33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31.08.2018</w:t>
      </w:r>
    </w:p>
    <w:p w:rsidR="00D01B93" w:rsidRDefault="00D01B93" w:rsidP="00774B25">
      <w:pPr>
        <w:rPr>
          <w:rFonts w:ascii="Arial" w:hAnsi="Arial" w:cs="Arial"/>
        </w:rPr>
      </w:pPr>
    </w:p>
    <w:p w:rsidR="00543641" w:rsidRDefault="00543641" w:rsidP="00774B25">
      <w:pPr>
        <w:rPr>
          <w:rFonts w:ascii="Arial" w:hAnsi="Arial" w:cs="Arial"/>
        </w:rPr>
      </w:pPr>
      <w:r>
        <w:rPr>
          <w:rFonts w:ascii="Arial" w:hAnsi="Arial" w:cs="Arial"/>
        </w:rPr>
        <w:t>Hessischer Tag der Nachhaltigkeit</w:t>
      </w:r>
    </w:p>
    <w:p w:rsidR="00543641" w:rsidRDefault="00543641" w:rsidP="00774B25">
      <w:pPr>
        <w:rPr>
          <w:rFonts w:ascii="Arial" w:hAnsi="Arial" w:cs="Arial"/>
        </w:rPr>
      </w:pPr>
    </w:p>
    <w:p w:rsidR="00543641" w:rsidRPr="00543641" w:rsidRDefault="00E43876" w:rsidP="00774B25">
      <w:pPr>
        <w:rPr>
          <w:rFonts w:ascii="Arial" w:hAnsi="Arial" w:cs="Arial"/>
          <w:b/>
        </w:rPr>
      </w:pPr>
      <w:r>
        <w:rPr>
          <w:rFonts w:ascii="Arial" w:hAnsi="Arial" w:cs="Arial"/>
          <w:b/>
        </w:rPr>
        <w:t>Auch Sportler w</w:t>
      </w:r>
      <w:r w:rsidR="00543641" w:rsidRPr="00543641">
        <w:rPr>
          <w:rFonts w:ascii="Arial" w:hAnsi="Arial" w:cs="Arial"/>
          <w:b/>
        </w:rPr>
        <w:t>ollen der Umwelt Gutes tun</w:t>
      </w:r>
    </w:p>
    <w:p w:rsidR="00543641" w:rsidRDefault="00543641" w:rsidP="00774B25">
      <w:pPr>
        <w:rPr>
          <w:rFonts w:ascii="Arial" w:hAnsi="Arial" w:cs="Arial"/>
        </w:rPr>
      </w:pPr>
    </w:p>
    <w:p w:rsidR="00774B25" w:rsidRDefault="00880142" w:rsidP="00774B25">
      <w:pPr>
        <w:rPr>
          <w:rFonts w:ascii="Arial" w:eastAsia="Times New Roman" w:hAnsi="Arial" w:cs="Arial"/>
          <w:lang w:eastAsia="de-DE"/>
        </w:rPr>
      </w:pPr>
      <w:r w:rsidRPr="00774B25">
        <w:rPr>
          <w:rFonts w:ascii="Arial" w:hAnsi="Arial" w:cs="Arial"/>
        </w:rPr>
        <w:t>„Der Landessportbund Hessen hat gut zwei Millionen Mitglieder. Wenn nur die Hälfte davon am kommenden Donnerstag ein wenig mehr als sonst auf die Umwelt achtet, wird d</w:t>
      </w:r>
      <w:r w:rsidR="001657CC" w:rsidRPr="00774B25">
        <w:rPr>
          <w:rFonts w:ascii="Arial" w:hAnsi="Arial" w:cs="Arial"/>
        </w:rPr>
        <w:t>as einen gewaltigen Effekt haben</w:t>
      </w:r>
      <w:r w:rsidRPr="00774B25">
        <w:rPr>
          <w:rFonts w:ascii="Arial" w:hAnsi="Arial" w:cs="Arial"/>
        </w:rPr>
        <w:t>.</w:t>
      </w:r>
      <w:r w:rsidR="008C5DAA">
        <w:rPr>
          <w:rFonts w:ascii="Arial" w:hAnsi="Arial" w:cs="Arial"/>
        </w:rPr>
        <w:t>“</w:t>
      </w:r>
      <w:r w:rsidRPr="00774B25">
        <w:rPr>
          <w:rFonts w:ascii="Arial" w:hAnsi="Arial" w:cs="Arial"/>
        </w:rPr>
        <w:t xml:space="preserve"> Mit diesen Worten fordert Rolf Hocke, Vizepräsident des Landessportbundes Hessen e.V., </w:t>
      </w:r>
      <w:r w:rsidR="001657CC" w:rsidRPr="00774B25">
        <w:rPr>
          <w:rFonts w:ascii="Arial" w:hAnsi="Arial" w:cs="Arial"/>
        </w:rPr>
        <w:t>die Mitglieder der hessischen Sportvereine zur Teilnahme am Tag der Nachhaltigkeit auf.</w:t>
      </w:r>
      <w:r w:rsidR="00774B25" w:rsidRPr="00774B25">
        <w:rPr>
          <w:rFonts w:ascii="Arial" w:hAnsi="Arial" w:cs="Arial"/>
        </w:rPr>
        <w:t xml:space="preserve"> Der Ta</w:t>
      </w:r>
      <w:r w:rsidR="00956E1D">
        <w:rPr>
          <w:rFonts w:ascii="Arial" w:hAnsi="Arial" w:cs="Arial"/>
        </w:rPr>
        <w:t>g der Nachhaltigkeit findet am 6</w:t>
      </w:r>
      <w:r w:rsidR="00774B25" w:rsidRPr="00774B25">
        <w:rPr>
          <w:rFonts w:ascii="Arial" w:hAnsi="Arial" w:cs="Arial"/>
        </w:rPr>
        <w:t xml:space="preserve">. September statt und wird zum fünften Mal vom </w:t>
      </w:r>
      <w:r w:rsidR="00774B25" w:rsidRPr="00774B25">
        <w:rPr>
          <w:rFonts w:ascii="Arial" w:eastAsia="Times New Roman" w:hAnsi="Arial" w:cs="Arial"/>
          <w:lang w:eastAsia="de-DE"/>
        </w:rPr>
        <w:t>Hessischen Ministerium für Umwelt, Klimaschutz, Landwirtschaft und Verbraucherschutz</w:t>
      </w:r>
      <w:r w:rsidR="00126983">
        <w:rPr>
          <w:rFonts w:ascii="Arial" w:eastAsia="Times New Roman" w:hAnsi="Arial" w:cs="Arial"/>
          <w:lang w:eastAsia="de-DE"/>
        </w:rPr>
        <w:t xml:space="preserve"> veranstaltet.</w:t>
      </w:r>
    </w:p>
    <w:p w:rsidR="00126983" w:rsidRDefault="00126983" w:rsidP="00774B25">
      <w:pPr>
        <w:rPr>
          <w:rFonts w:ascii="Arial" w:eastAsia="Times New Roman" w:hAnsi="Arial" w:cs="Arial"/>
          <w:lang w:eastAsia="de-DE"/>
        </w:rPr>
      </w:pPr>
      <w:r>
        <w:rPr>
          <w:rFonts w:ascii="Arial" w:eastAsia="Times New Roman" w:hAnsi="Arial" w:cs="Arial"/>
          <w:lang w:eastAsia="de-DE"/>
        </w:rPr>
        <w:t>Für die Sportlerinnen und Sportler, die sich an der Aktion beteiligen wollen, hat Hocke viele Tipps. „Es fängt ganz banal damit an, dass man an diesem T</w:t>
      </w:r>
      <w:r w:rsidR="000C3C52">
        <w:rPr>
          <w:rFonts w:ascii="Arial" w:eastAsia="Times New Roman" w:hAnsi="Arial" w:cs="Arial"/>
          <w:lang w:eastAsia="de-DE"/>
        </w:rPr>
        <w:t>ag für die F</w:t>
      </w:r>
      <w:r>
        <w:rPr>
          <w:rFonts w:ascii="Arial" w:eastAsia="Times New Roman" w:hAnsi="Arial" w:cs="Arial"/>
          <w:lang w:eastAsia="de-DE"/>
        </w:rPr>
        <w:t>ahrt zum Training das Auto stehen lässt und stattdessen das Fahrrad oder öffentliche Verkehrsmittel benutzt</w:t>
      </w:r>
      <w:r w:rsidR="008C5DAA">
        <w:rPr>
          <w:rFonts w:ascii="Arial" w:eastAsia="Times New Roman" w:hAnsi="Arial" w:cs="Arial"/>
          <w:lang w:eastAsia="de-DE"/>
        </w:rPr>
        <w:t>.“</w:t>
      </w:r>
    </w:p>
    <w:p w:rsidR="00126983" w:rsidRDefault="000C3C52" w:rsidP="00774B25">
      <w:pPr>
        <w:rPr>
          <w:rFonts w:ascii="Arial" w:eastAsia="Times New Roman" w:hAnsi="Arial" w:cs="Arial"/>
          <w:lang w:eastAsia="de-DE"/>
        </w:rPr>
      </w:pPr>
      <w:r>
        <w:rPr>
          <w:rFonts w:ascii="Arial" w:eastAsia="Times New Roman" w:hAnsi="Arial" w:cs="Arial"/>
          <w:lang w:eastAsia="de-DE"/>
        </w:rPr>
        <w:t>Nach dem Training könnten angepasste Duschzeiten zu einem deutlich reduzierten Wasserverbrauch führen. Zudem lasse sich mit dem zeitnahen Ausschalten der Beleuchtung und weiterer Verbraucher nach dem Verlassen von Sportstätten Strom sparen.</w:t>
      </w:r>
    </w:p>
    <w:p w:rsidR="000C3C52" w:rsidRDefault="008C5DAA" w:rsidP="00774B25">
      <w:pPr>
        <w:rPr>
          <w:rFonts w:ascii="Arial" w:eastAsia="Times New Roman" w:hAnsi="Arial" w:cs="Arial"/>
          <w:lang w:eastAsia="de-DE"/>
        </w:rPr>
      </w:pPr>
      <w:r>
        <w:rPr>
          <w:rFonts w:ascii="Arial" w:eastAsia="Times New Roman" w:hAnsi="Arial" w:cs="Arial"/>
          <w:lang w:eastAsia="de-DE"/>
        </w:rPr>
        <w:t>Statt Einwegflaschen oder -</w:t>
      </w:r>
      <w:r w:rsidR="00651438">
        <w:rPr>
          <w:rFonts w:ascii="Arial" w:eastAsia="Times New Roman" w:hAnsi="Arial" w:cs="Arial"/>
          <w:lang w:eastAsia="de-DE"/>
        </w:rPr>
        <w:t>dosen mit Erfrischungsgetränken rät Hocke zum Gebrauch mehrfach verwendbarer Gefäße. Jede Einweg-Plastikflasche, die an diesem Tag durch eine wied</w:t>
      </w:r>
      <w:r w:rsidR="00156F72">
        <w:rPr>
          <w:rFonts w:ascii="Arial" w:eastAsia="Times New Roman" w:hAnsi="Arial" w:cs="Arial"/>
          <w:lang w:eastAsia="de-DE"/>
        </w:rPr>
        <w:t>erverwendbare Flasche ersetzt we</w:t>
      </w:r>
      <w:r w:rsidR="00651438">
        <w:rPr>
          <w:rFonts w:ascii="Arial" w:eastAsia="Times New Roman" w:hAnsi="Arial" w:cs="Arial"/>
          <w:lang w:eastAsia="de-DE"/>
        </w:rPr>
        <w:t>rd</w:t>
      </w:r>
      <w:r w:rsidR="00156F72">
        <w:rPr>
          <w:rFonts w:ascii="Arial" w:eastAsia="Times New Roman" w:hAnsi="Arial" w:cs="Arial"/>
          <w:lang w:eastAsia="de-DE"/>
        </w:rPr>
        <w:t>e</w:t>
      </w:r>
      <w:r w:rsidR="00651438">
        <w:rPr>
          <w:rFonts w:ascii="Arial" w:eastAsia="Times New Roman" w:hAnsi="Arial" w:cs="Arial"/>
          <w:lang w:eastAsia="de-DE"/>
        </w:rPr>
        <w:t>,</w:t>
      </w:r>
      <w:r w:rsidR="00156F72">
        <w:rPr>
          <w:rFonts w:ascii="Arial" w:eastAsia="Times New Roman" w:hAnsi="Arial" w:cs="Arial"/>
          <w:lang w:eastAsia="de-DE"/>
        </w:rPr>
        <w:t xml:space="preserve"> entlaste</w:t>
      </w:r>
      <w:r w:rsidR="00651438">
        <w:rPr>
          <w:rFonts w:ascii="Arial" w:eastAsia="Times New Roman" w:hAnsi="Arial" w:cs="Arial"/>
          <w:lang w:eastAsia="de-DE"/>
        </w:rPr>
        <w:t xml:space="preserve"> die Umwelt, bittet </w:t>
      </w:r>
      <w:r>
        <w:rPr>
          <w:rFonts w:ascii="Arial" w:eastAsia="Times New Roman" w:hAnsi="Arial" w:cs="Arial"/>
          <w:lang w:eastAsia="de-DE"/>
        </w:rPr>
        <w:t xml:space="preserve">Rolf </w:t>
      </w:r>
      <w:r w:rsidR="00651438">
        <w:rPr>
          <w:rFonts w:ascii="Arial" w:eastAsia="Times New Roman" w:hAnsi="Arial" w:cs="Arial"/>
          <w:lang w:eastAsia="de-DE"/>
        </w:rPr>
        <w:t xml:space="preserve">Hocke, der im Präsidium des Landessportbundes </w:t>
      </w:r>
      <w:r w:rsidR="00543641">
        <w:rPr>
          <w:rFonts w:ascii="Arial" w:eastAsia="Times New Roman" w:hAnsi="Arial" w:cs="Arial"/>
          <w:lang w:eastAsia="de-DE"/>
        </w:rPr>
        <w:t xml:space="preserve">Hessen </w:t>
      </w:r>
      <w:r w:rsidR="00651438">
        <w:rPr>
          <w:rFonts w:ascii="Arial" w:eastAsia="Times New Roman" w:hAnsi="Arial" w:cs="Arial"/>
          <w:lang w:eastAsia="de-DE"/>
        </w:rPr>
        <w:t>für den Bereich Infrastruktur zuständig ist.</w:t>
      </w:r>
    </w:p>
    <w:p w:rsidR="005650CD" w:rsidRDefault="005650CD" w:rsidP="00774B25">
      <w:pPr>
        <w:rPr>
          <w:rFonts w:ascii="Arial" w:eastAsia="Times New Roman" w:hAnsi="Arial" w:cs="Arial"/>
          <w:lang w:eastAsia="de-DE"/>
        </w:rPr>
      </w:pPr>
      <w:r>
        <w:rPr>
          <w:rFonts w:ascii="Arial" w:eastAsia="Times New Roman" w:hAnsi="Arial" w:cs="Arial"/>
          <w:lang w:eastAsia="de-DE"/>
        </w:rPr>
        <w:t>Gener</w:t>
      </w:r>
      <w:r w:rsidR="00956E1D">
        <w:rPr>
          <w:rFonts w:ascii="Arial" w:eastAsia="Times New Roman" w:hAnsi="Arial" w:cs="Arial"/>
          <w:lang w:eastAsia="de-DE"/>
        </w:rPr>
        <w:t>ell sei auch das Thema Müllreduzierung</w:t>
      </w:r>
      <w:r>
        <w:rPr>
          <w:rFonts w:ascii="Arial" w:eastAsia="Times New Roman" w:hAnsi="Arial" w:cs="Arial"/>
          <w:lang w:eastAsia="de-DE"/>
        </w:rPr>
        <w:t xml:space="preserve"> wichtig. Sportschuhe </w:t>
      </w:r>
      <w:r w:rsidR="00956E1D">
        <w:rPr>
          <w:rFonts w:ascii="Arial" w:eastAsia="Times New Roman" w:hAnsi="Arial" w:cs="Arial"/>
          <w:lang w:eastAsia="de-DE"/>
        </w:rPr>
        <w:t xml:space="preserve">in Plastiktüten einzuwickeln hält er ebenso für vermeidbar, wie den Gebrauch von Plastikbechern auf dem Sportplatz. Für die Sportschuhe gebe es schon längst moderne Sporttaschen mit separatem Fach und Plastikbecher ließen sich leicht durch weniger umweltschädliche Pappbecher ersetzen. </w:t>
      </w:r>
    </w:p>
    <w:p w:rsidR="00402740" w:rsidRPr="00774B25" w:rsidRDefault="00956E1D">
      <w:pPr>
        <w:rPr>
          <w:rFonts w:ascii="Arial" w:hAnsi="Arial" w:cs="Arial"/>
        </w:rPr>
      </w:pPr>
      <w:r>
        <w:rPr>
          <w:rFonts w:ascii="Arial" w:eastAsia="Times New Roman" w:hAnsi="Arial" w:cs="Arial"/>
          <w:lang w:eastAsia="de-DE"/>
        </w:rPr>
        <w:t>„Es gibt viele kleine Möglichkeiten, wie wir uns im Sport nachhaltig verhalten können. Und wenn wir nur einen kleinen Teil dieser Möglichkeiten in unseren Alltag übernehmen, tun wir der Umwelt viel Gute</w:t>
      </w:r>
      <w:r w:rsidR="00027AD0">
        <w:rPr>
          <w:rFonts w:ascii="Arial" w:eastAsia="Times New Roman" w:hAnsi="Arial" w:cs="Arial"/>
          <w:lang w:eastAsia="de-DE"/>
        </w:rPr>
        <w:t>s“, so Rolf Hocke abschließend.</w:t>
      </w:r>
      <w:bookmarkStart w:id="0" w:name="_GoBack"/>
      <w:bookmarkEnd w:id="0"/>
    </w:p>
    <w:sectPr w:rsidR="00402740" w:rsidRPr="00774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42"/>
    <w:rsid w:val="00027AD0"/>
    <w:rsid w:val="000313CD"/>
    <w:rsid w:val="000C3C52"/>
    <w:rsid w:val="000E56AB"/>
    <w:rsid w:val="00126983"/>
    <w:rsid w:val="00156F72"/>
    <w:rsid w:val="001657CC"/>
    <w:rsid w:val="001A7234"/>
    <w:rsid w:val="003645D2"/>
    <w:rsid w:val="00485D69"/>
    <w:rsid w:val="00543641"/>
    <w:rsid w:val="005650CD"/>
    <w:rsid w:val="0061640B"/>
    <w:rsid w:val="00621500"/>
    <w:rsid w:val="006260FE"/>
    <w:rsid w:val="00651438"/>
    <w:rsid w:val="006B3AE4"/>
    <w:rsid w:val="006E3B70"/>
    <w:rsid w:val="00774B25"/>
    <w:rsid w:val="007A0055"/>
    <w:rsid w:val="008028F8"/>
    <w:rsid w:val="00880142"/>
    <w:rsid w:val="008C5DAA"/>
    <w:rsid w:val="00917CAC"/>
    <w:rsid w:val="00956E1D"/>
    <w:rsid w:val="00A24D6E"/>
    <w:rsid w:val="00AA6E60"/>
    <w:rsid w:val="00BE78EB"/>
    <w:rsid w:val="00CC7DD9"/>
    <w:rsid w:val="00D01B93"/>
    <w:rsid w:val="00E43876"/>
    <w:rsid w:val="00E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1929">
      <w:bodyDiv w:val="1"/>
      <w:marLeft w:val="0"/>
      <w:marRight w:val="0"/>
      <w:marTop w:val="0"/>
      <w:marBottom w:val="0"/>
      <w:divBdr>
        <w:top w:val="none" w:sz="0" w:space="0" w:color="auto"/>
        <w:left w:val="none" w:sz="0" w:space="0" w:color="auto"/>
        <w:bottom w:val="none" w:sz="0" w:space="0" w:color="auto"/>
        <w:right w:val="none" w:sz="0" w:space="0" w:color="auto"/>
      </w:divBdr>
      <w:divsChild>
        <w:div w:id="108240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7</cp:revision>
  <cp:lastPrinted>2018-08-30T09:08:00Z</cp:lastPrinted>
  <dcterms:created xsi:type="dcterms:W3CDTF">2018-08-29T16:57:00Z</dcterms:created>
  <dcterms:modified xsi:type="dcterms:W3CDTF">2018-08-31T10:37:00Z</dcterms:modified>
</cp:coreProperties>
</file>