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362A2" w14:textId="20475DAC" w:rsidR="003576FC" w:rsidRDefault="00DA5370" w:rsidP="00400350">
      <w:pPr>
        <w:tabs>
          <w:tab w:val="left" w:pos="7513"/>
        </w:tabs>
        <w:spacing w:after="240"/>
        <w:rPr>
          <w:rFonts w:ascii="Arial" w:hAnsi="Arial" w:cs="Arial"/>
          <w:color w:val="000000"/>
          <w:sz w:val="22"/>
        </w:rPr>
      </w:pPr>
      <w:r>
        <w:rPr>
          <w:rFonts w:ascii="Arial" w:hAnsi="Arial" w:cs="Arial"/>
          <w:color w:val="000000"/>
          <w:sz w:val="22"/>
        </w:rPr>
        <w:t>Nr. 45</w:t>
      </w:r>
      <w:r w:rsidR="003576FC">
        <w:rPr>
          <w:rFonts w:ascii="Arial" w:hAnsi="Arial" w:cs="Arial"/>
          <w:color w:val="000000"/>
          <w:sz w:val="22"/>
        </w:rPr>
        <w:tab/>
      </w:r>
      <w:r w:rsidR="00373A2E">
        <w:rPr>
          <w:rFonts w:ascii="Arial" w:hAnsi="Arial" w:cs="Arial"/>
          <w:color w:val="000000"/>
          <w:sz w:val="22"/>
        </w:rPr>
        <w:t>24</w:t>
      </w:r>
      <w:r w:rsidR="003576FC">
        <w:rPr>
          <w:rFonts w:ascii="Arial" w:hAnsi="Arial" w:cs="Arial"/>
          <w:color w:val="000000"/>
          <w:sz w:val="22"/>
        </w:rPr>
        <w:t>.</w:t>
      </w:r>
      <w:r w:rsidR="00C81F7C">
        <w:rPr>
          <w:rFonts w:ascii="Arial" w:hAnsi="Arial" w:cs="Arial"/>
          <w:color w:val="000000"/>
          <w:sz w:val="22"/>
        </w:rPr>
        <w:t>10</w:t>
      </w:r>
      <w:r w:rsidR="003576FC">
        <w:rPr>
          <w:rFonts w:ascii="Arial" w:hAnsi="Arial" w:cs="Arial"/>
          <w:color w:val="000000"/>
          <w:sz w:val="22"/>
        </w:rPr>
        <w:t>.2018</w:t>
      </w:r>
    </w:p>
    <w:p w14:paraId="0FCD4597" w14:textId="77777777" w:rsidR="003576FC" w:rsidRDefault="003576FC">
      <w:pPr>
        <w:rPr>
          <w:rFonts w:ascii="Arial" w:hAnsi="Arial"/>
        </w:rPr>
      </w:pPr>
    </w:p>
    <w:p w14:paraId="1CC58014" w14:textId="0C5034E4" w:rsidR="00331398" w:rsidRPr="003576FC" w:rsidRDefault="00186E2E">
      <w:pPr>
        <w:rPr>
          <w:rFonts w:ascii="Arial" w:hAnsi="Arial"/>
          <w:sz w:val="22"/>
          <w:szCs w:val="22"/>
        </w:rPr>
      </w:pPr>
      <w:r>
        <w:rPr>
          <w:rFonts w:ascii="Arial" w:hAnsi="Arial"/>
          <w:sz w:val="22"/>
          <w:szCs w:val="22"/>
        </w:rPr>
        <w:t xml:space="preserve">Landessportbund </w:t>
      </w:r>
      <w:r w:rsidR="00373A2E">
        <w:rPr>
          <w:rFonts w:ascii="Arial" w:hAnsi="Arial"/>
          <w:sz w:val="22"/>
          <w:szCs w:val="22"/>
        </w:rPr>
        <w:t>Hessen</w:t>
      </w:r>
      <w:r w:rsidR="008F3E18">
        <w:rPr>
          <w:rFonts w:ascii="Arial" w:hAnsi="Arial"/>
          <w:sz w:val="22"/>
          <w:szCs w:val="22"/>
        </w:rPr>
        <w:t xml:space="preserve"> starte</w:t>
      </w:r>
      <w:r w:rsidR="004B59C9">
        <w:rPr>
          <w:rFonts w:ascii="Arial" w:hAnsi="Arial"/>
          <w:sz w:val="22"/>
          <w:szCs w:val="22"/>
        </w:rPr>
        <w:t>t</w:t>
      </w:r>
      <w:r w:rsidR="008F3E18">
        <w:rPr>
          <w:rFonts w:ascii="Arial" w:hAnsi="Arial"/>
          <w:sz w:val="22"/>
          <w:szCs w:val="22"/>
        </w:rPr>
        <w:t xml:space="preserve"> Modellprojekt „Gesund älter werden bewegt“ </w:t>
      </w:r>
      <w:r w:rsidR="00373A2E">
        <w:rPr>
          <w:rFonts w:ascii="Arial" w:hAnsi="Arial"/>
          <w:sz w:val="22"/>
          <w:szCs w:val="22"/>
        </w:rPr>
        <w:t>in Offenbach</w:t>
      </w:r>
    </w:p>
    <w:p w14:paraId="135EAB97" w14:textId="77777777" w:rsidR="007D71AE" w:rsidRDefault="007D71AE">
      <w:pPr>
        <w:rPr>
          <w:rFonts w:ascii="Arial" w:hAnsi="Arial"/>
        </w:rPr>
      </w:pPr>
    </w:p>
    <w:p w14:paraId="638A0696" w14:textId="048349A8" w:rsidR="007D71AE" w:rsidRPr="0082203C" w:rsidRDefault="008F3E18">
      <w:pPr>
        <w:rPr>
          <w:rFonts w:ascii="Arial" w:hAnsi="Arial"/>
          <w:b/>
          <w:sz w:val="28"/>
          <w:szCs w:val="28"/>
        </w:rPr>
      </w:pPr>
      <w:r>
        <w:rPr>
          <w:rFonts w:ascii="Arial" w:hAnsi="Arial"/>
          <w:b/>
          <w:sz w:val="28"/>
          <w:szCs w:val="28"/>
        </w:rPr>
        <w:t xml:space="preserve">Passende Sportangebote fürs beste Alter </w:t>
      </w:r>
    </w:p>
    <w:p w14:paraId="7276C0A9" w14:textId="77777777" w:rsidR="007D71AE" w:rsidRDefault="007D71AE">
      <w:pPr>
        <w:rPr>
          <w:rFonts w:ascii="Arial" w:hAnsi="Arial"/>
        </w:rPr>
      </w:pPr>
    </w:p>
    <w:p w14:paraId="47497A02" w14:textId="4A42E6FD" w:rsidR="00DA5370" w:rsidRDefault="00DA5370" w:rsidP="00DA5370">
      <w:pPr>
        <w:spacing w:after="240"/>
        <w:rPr>
          <w:rFonts w:ascii="Arial" w:hAnsi="Arial"/>
          <w:sz w:val="22"/>
          <w:szCs w:val="22"/>
        </w:rPr>
      </w:pPr>
      <w:r>
        <w:rPr>
          <w:rFonts w:ascii="Arial" w:hAnsi="Arial"/>
          <w:sz w:val="22"/>
          <w:szCs w:val="22"/>
        </w:rPr>
        <w:t xml:space="preserve">Wie kann man Menschen im besten Alter </w:t>
      </w:r>
      <w:r w:rsidR="008F3E18">
        <w:rPr>
          <w:rFonts w:ascii="Arial" w:hAnsi="Arial"/>
          <w:sz w:val="22"/>
          <w:szCs w:val="22"/>
        </w:rPr>
        <w:t xml:space="preserve">in Bewegung bringen und </w:t>
      </w:r>
      <w:r w:rsidR="00C26C5E">
        <w:rPr>
          <w:rFonts w:ascii="Arial" w:hAnsi="Arial"/>
          <w:sz w:val="22"/>
          <w:szCs w:val="22"/>
        </w:rPr>
        <w:t>was können Sportvereine dazu beitragen</w:t>
      </w:r>
      <w:r w:rsidR="008F3E18">
        <w:rPr>
          <w:rFonts w:ascii="Arial" w:hAnsi="Arial"/>
          <w:sz w:val="22"/>
          <w:szCs w:val="22"/>
        </w:rPr>
        <w:t>? Das sind die Kernfragen</w:t>
      </w:r>
      <w:r w:rsidR="00C26C5E">
        <w:rPr>
          <w:rFonts w:ascii="Arial" w:hAnsi="Arial"/>
          <w:sz w:val="22"/>
          <w:szCs w:val="22"/>
        </w:rPr>
        <w:t xml:space="preserve">, die der Landessportbund Hessen (lsb h) </w:t>
      </w:r>
      <w:r w:rsidR="00797CCB">
        <w:rPr>
          <w:rFonts w:ascii="Arial" w:hAnsi="Arial"/>
          <w:sz w:val="22"/>
          <w:szCs w:val="22"/>
        </w:rPr>
        <w:t xml:space="preserve">zusammen mit der Stadt, dem Kreis und dem </w:t>
      </w:r>
      <w:r w:rsidR="00C26C5E">
        <w:rPr>
          <w:rFonts w:ascii="Arial" w:hAnsi="Arial"/>
          <w:sz w:val="22"/>
          <w:szCs w:val="22"/>
        </w:rPr>
        <w:t xml:space="preserve">Sportkreis Offenbach </w:t>
      </w:r>
      <w:r w:rsidR="00797CCB">
        <w:rPr>
          <w:rFonts w:ascii="Arial" w:hAnsi="Arial"/>
          <w:sz w:val="22"/>
          <w:szCs w:val="22"/>
        </w:rPr>
        <w:t xml:space="preserve">im </w:t>
      </w:r>
      <w:r w:rsidR="00C26C5E">
        <w:rPr>
          <w:rFonts w:ascii="Arial" w:hAnsi="Arial"/>
          <w:sz w:val="22"/>
          <w:szCs w:val="22"/>
        </w:rPr>
        <w:t xml:space="preserve">Modellprojekt „Gesund älter werden bewegt“ beantworten </w:t>
      </w:r>
      <w:r w:rsidR="00797CCB">
        <w:rPr>
          <w:rFonts w:ascii="Arial" w:hAnsi="Arial"/>
          <w:sz w:val="22"/>
          <w:szCs w:val="22"/>
        </w:rPr>
        <w:t>will</w:t>
      </w:r>
      <w:r w:rsidR="00C26C5E">
        <w:rPr>
          <w:rFonts w:ascii="Arial" w:hAnsi="Arial"/>
          <w:sz w:val="22"/>
          <w:szCs w:val="22"/>
        </w:rPr>
        <w:t xml:space="preserve">. </w:t>
      </w:r>
      <w:r w:rsidR="008F3E18">
        <w:rPr>
          <w:rFonts w:ascii="Arial" w:hAnsi="Arial"/>
          <w:sz w:val="22"/>
          <w:szCs w:val="22"/>
        </w:rPr>
        <w:t>Der offizielle Startschuss für das im Rahmen des Landesprogramms „Sportland Hessen bewegt“</w:t>
      </w:r>
      <w:r w:rsidR="0093664E">
        <w:rPr>
          <w:rFonts w:ascii="Arial" w:hAnsi="Arial"/>
          <w:sz w:val="22"/>
          <w:szCs w:val="22"/>
        </w:rPr>
        <w:t xml:space="preserve"> </w:t>
      </w:r>
      <w:r w:rsidR="008F3E18">
        <w:rPr>
          <w:rFonts w:ascii="Arial" w:hAnsi="Arial"/>
          <w:sz w:val="22"/>
          <w:szCs w:val="22"/>
        </w:rPr>
        <w:t xml:space="preserve">geförderte Projekt fiel </w:t>
      </w:r>
      <w:r w:rsidR="004B59C9">
        <w:rPr>
          <w:rFonts w:ascii="Arial" w:hAnsi="Arial"/>
          <w:sz w:val="22"/>
          <w:szCs w:val="22"/>
        </w:rPr>
        <w:t>jetzt</w:t>
      </w:r>
      <w:r w:rsidR="00C26C5E">
        <w:rPr>
          <w:rFonts w:ascii="Arial" w:hAnsi="Arial"/>
          <w:sz w:val="22"/>
          <w:szCs w:val="22"/>
        </w:rPr>
        <w:t xml:space="preserve"> </w:t>
      </w:r>
      <w:r w:rsidR="008F3E18">
        <w:rPr>
          <w:rFonts w:ascii="Arial" w:hAnsi="Arial"/>
          <w:sz w:val="22"/>
          <w:szCs w:val="22"/>
        </w:rPr>
        <w:t xml:space="preserve">bei einer Fachkonferenz im Haus des Lebenslangen Lernens in Dreieich. </w:t>
      </w:r>
    </w:p>
    <w:p w14:paraId="5BA38399" w14:textId="03A467C8" w:rsidR="002D7E8D" w:rsidRDefault="002D7E8D" w:rsidP="00981575">
      <w:pPr>
        <w:spacing w:after="240"/>
        <w:rPr>
          <w:rFonts w:ascii="Arial" w:hAnsi="Arial"/>
          <w:sz w:val="22"/>
          <w:szCs w:val="22"/>
        </w:rPr>
      </w:pPr>
      <w:r>
        <w:rPr>
          <w:rFonts w:ascii="Arial" w:hAnsi="Arial"/>
          <w:sz w:val="22"/>
          <w:szCs w:val="22"/>
        </w:rPr>
        <w:t>„</w:t>
      </w:r>
      <w:r w:rsidR="00981575">
        <w:rPr>
          <w:rFonts w:ascii="Arial" w:hAnsi="Arial"/>
          <w:sz w:val="22"/>
          <w:szCs w:val="22"/>
        </w:rPr>
        <w:t xml:space="preserve">Sport und Bewegung </w:t>
      </w:r>
      <w:r w:rsidR="00797CCB">
        <w:rPr>
          <w:rFonts w:ascii="Arial" w:hAnsi="Arial"/>
          <w:sz w:val="22"/>
          <w:szCs w:val="22"/>
        </w:rPr>
        <w:t>wirken sich positiv auf die Gesundheit aus. Das noch stärker im öffentliche</w:t>
      </w:r>
      <w:r w:rsidR="004B59C9">
        <w:rPr>
          <w:rFonts w:ascii="Arial" w:hAnsi="Arial"/>
          <w:sz w:val="22"/>
          <w:szCs w:val="22"/>
        </w:rPr>
        <w:t>n</w:t>
      </w:r>
      <w:r w:rsidR="00797CCB">
        <w:rPr>
          <w:rFonts w:ascii="Arial" w:hAnsi="Arial"/>
          <w:sz w:val="22"/>
          <w:szCs w:val="22"/>
        </w:rPr>
        <w:t xml:space="preserve"> Bewusstsein zu verankern, ist ein wichtiges Ziel </w:t>
      </w:r>
      <w:r w:rsidR="00827A88">
        <w:rPr>
          <w:rFonts w:ascii="Arial" w:hAnsi="Arial"/>
          <w:sz w:val="22"/>
          <w:szCs w:val="22"/>
        </w:rPr>
        <w:t xml:space="preserve">unserer </w:t>
      </w:r>
      <w:proofErr w:type="gramStart"/>
      <w:r w:rsidR="00827A88">
        <w:rPr>
          <w:rFonts w:ascii="Arial" w:hAnsi="Arial"/>
          <w:sz w:val="22"/>
          <w:szCs w:val="22"/>
        </w:rPr>
        <w:t>Initiative ,Sportland</w:t>
      </w:r>
      <w:proofErr w:type="gramEnd"/>
      <w:r w:rsidR="00827A88">
        <w:rPr>
          <w:rFonts w:ascii="Arial" w:hAnsi="Arial"/>
          <w:sz w:val="22"/>
          <w:szCs w:val="22"/>
        </w:rPr>
        <w:t xml:space="preserve"> Hessen bewegt‘. Das Modellprojekt in Offenbach ist dabei ein wichtiger Baustein, mit dem ältere Menschen angesprochen werden sollen. Schließlich ist es dem Land Hessen wichtig, dass seine Bürger bis ins hohe Alter fit bleiben – körperlich und seelisch“, </w:t>
      </w:r>
      <w:r w:rsidR="00C26C5E">
        <w:rPr>
          <w:rFonts w:ascii="Arial" w:hAnsi="Arial"/>
          <w:sz w:val="22"/>
          <w:szCs w:val="22"/>
        </w:rPr>
        <w:t xml:space="preserve">sagte Oliver Palme, Referatsleiter </w:t>
      </w:r>
      <w:r w:rsidR="00C26C5E" w:rsidRPr="00C26C5E">
        <w:rPr>
          <w:rFonts w:ascii="Arial" w:hAnsi="Arial"/>
          <w:sz w:val="22"/>
          <w:szCs w:val="22"/>
        </w:rPr>
        <w:t>Breit</w:t>
      </w:r>
      <w:r w:rsidR="00C26C5E">
        <w:rPr>
          <w:rFonts w:ascii="Arial" w:hAnsi="Arial"/>
          <w:sz w:val="22"/>
          <w:szCs w:val="22"/>
        </w:rPr>
        <w:t xml:space="preserve">en- und Leistungssport einschließlich </w:t>
      </w:r>
      <w:r w:rsidR="00C26C5E" w:rsidRPr="00C26C5E">
        <w:rPr>
          <w:rFonts w:ascii="Arial" w:hAnsi="Arial"/>
          <w:sz w:val="22"/>
          <w:szCs w:val="22"/>
        </w:rPr>
        <w:t>Gesundheitssport</w:t>
      </w:r>
      <w:r w:rsidR="00C26C5E">
        <w:rPr>
          <w:rFonts w:ascii="Arial" w:hAnsi="Arial"/>
          <w:sz w:val="22"/>
          <w:szCs w:val="22"/>
        </w:rPr>
        <w:t xml:space="preserve"> im Hessischen Ministerium des Innern und für Sport. </w:t>
      </w:r>
    </w:p>
    <w:p w14:paraId="0D3E6324" w14:textId="6551187A" w:rsidR="00E51948" w:rsidRDefault="00827A88" w:rsidP="00DA5370">
      <w:pPr>
        <w:spacing w:after="240"/>
        <w:rPr>
          <w:rFonts w:ascii="Arial" w:hAnsi="Arial"/>
          <w:sz w:val="22"/>
          <w:szCs w:val="22"/>
        </w:rPr>
      </w:pPr>
      <w:r>
        <w:rPr>
          <w:rFonts w:ascii="Arial" w:hAnsi="Arial"/>
          <w:sz w:val="22"/>
          <w:szCs w:val="22"/>
        </w:rPr>
        <w:t xml:space="preserve">Wichtigste Zielgruppe ist dabei die </w:t>
      </w:r>
      <w:r w:rsidR="00981575">
        <w:rPr>
          <w:rFonts w:ascii="Arial" w:hAnsi="Arial"/>
          <w:sz w:val="22"/>
          <w:szCs w:val="22"/>
        </w:rPr>
        <w:t>Generation der „Babyboomer</w:t>
      </w:r>
      <w:r>
        <w:rPr>
          <w:rFonts w:ascii="Arial" w:hAnsi="Arial"/>
          <w:sz w:val="22"/>
          <w:szCs w:val="22"/>
        </w:rPr>
        <w:t>“. Warum das so ist, erläuterte D</w:t>
      </w:r>
      <w:r w:rsidR="00981575">
        <w:rPr>
          <w:rFonts w:ascii="Arial" w:hAnsi="Arial"/>
          <w:sz w:val="22"/>
          <w:szCs w:val="22"/>
        </w:rPr>
        <w:t xml:space="preserve">r. </w:t>
      </w:r>
      <w:r w:rsidR="00C26C5E">
        <w:rPr>
          <w:rFonts w:ascii="Arial" w:hAnsi="Arial"/>
          <w:sz w:val="22"/>
          <w:szCs w:val="22"/>
        </w:rPr>
        <w:t>Michael Mutz, Professor für Sozialwissenschaften des Sports an der J</w:t>
      </w:r>
      <w:r w:rsidR="00981575">
        <w:rPr>
          <w:rFonts w:ascii="Arial" w:hAnsi="Arial"/>
          <w:sz w:val="22"/>
          <w:szCs w:val="22"/>
        </w:rPr>
        <w:t>ustus-Liebig-Universität Gießen</w:t>
      </w:r>
      <w:r>
        <w:rPr>
          <w:rFonts w:ascii="Arial" w:hAnsi="Arial"/>
          <w:sz w:val="22"/>
          <w:szCs w:val="22"/>
        </w:rPr>
        <w:t>:</w:t>
      </w:r>
      <w:r w:rsidR="00140AF4">
        <w:rPr>
          <w:rFonts w:ascii="Arial" w:hAnsi="Arial"/>
          <w:sz w:val="22"/>
          <w:szCs w:val="22"/>
        </w:rPr>
        <w:t xml:space="preserve"> Die steigende Lebenserwartung und die Tatsache, dass die Zahl der Deutschen mit jeder Generation abnehme</w:t>
      </w:r>
      <w:r w:rsidR="00476C35">
        <w:rPr>
          <w:rFonts w:ascii="Arial" w:hAnsi="Arial"/>
          <w:sz w:val="22"/>
          <w:szCs w:val="22"/>
        </w:rPr>
        <w:t>, lasse die Gruppe der über 55-Jährigen stetig anwachsen. „</w:t>
      </w:r>
      <w:r w:rsidR="00956C2D">
        <w:rPr>
          <w:rFonts w:ascii="Arial" w:hAnsi="Arial"/>
          <w:sz w:val="22"/>
          <w:szCs w:val="22"/>
        </w:rPr>
        <w:t xml:space="preserve">Dabei entwickelt es sich mehr und </w:t>
      </w:r>
      <w:r w:rsidR="00476C35">
        <w:rPr>
          <w:rFonts w:ascii="Arial" w:hAnsi="Arial"/>
          <w:sz w:val="22"/>
          <w:szCs w:val="22"/>
        </w:rPr>
        <w:t xml:space="preserve">mehr zur Normalität, dass auch Ältere sportlich aktiv sind“, so Mutz. </w:t>
      </w:r>
      <w:r w:rsidR="008D763E">
        <w:rPr>
          <w:rFonts w:ascii="Arial" w:hAnsi="Arial"/>
          <w:sz w:val="22"/>
          <w:szCs w:val="22"/>
        </w:rPr>
        <w:t xml:space="preserve">Von den </w:t>
      </w:r>
      <w:proofErr w:type="gramStart"/>
      <w:r w:rsidR="008D763E">
        <w:rPr>
          <w:rFonts w:ascii="Arial" w:hAnsi="Arial"/>
          <w:sz w:val="22"/>
          <w:szCs w:val="22"/>
        </w:rPr>
        <w:t>rund 50 Prozent</w:t>
      </w:r>
      <w:proofErr w:type="gramEnd"/>
      <w:r w:rsidR="008D763E">
        <w:rPr>
          <w:rFonts w:ascii="Arial" w:hAnsi="Arial"/>
          <w:sz w:val="22"/>
          <w:szCs w:val="22"/>
        </w:rPr>
        <w:t xml:space="preserve">, </w:t>
      </w:r>
      <w:r w:rsidR="003B4030">
        <w:rPr>
          <w:rFonts w:ascii="Arial" w:hAnsi="Arial"/>
          <w:sz w:val="22"/>
          <w:szCs w:val="22"/>
        </w:rPr>
        <w:t xml:space="preserve">die regelmäßig Sport treiben, tun dies aber nur </w:t>
      </w:r>
      <w:r w:rsidR="00E51948">
        <w:rPr>
          <w:rFonts w:ascii="Arial" w:hAnsi="Arial"/>
          <w:sz w:val="22"/>
          <w:szCs w:val="22"/>
        </w:rPr>
        <w:t>20 Prozent in eine</w:t>
      </w:r>
      <w:r w:rsidR="004B59C9">
        <w:rPr>
          <w:rFonts w:ascii="Arial" w:hAnsi="Arial"/>
          <w:sz w:val="22"/>
          <w:szCs w:val="22"/>
        </w:rPr>
        <w:t>m</w:t>
      </w:r>
      <w:r w:rsidR="003B4030">
        <w:rPr>
          <w:rFonts w:ascii="Arial" w:hAnsi="Arial"/>
          <w:sz w:val="22"/>
          <w:szCs w:val="22"/>
        </w:rPr>
        <w:t xml:space="preserve"> Sportverein</w:t>
      </w:r>
      <w:r w:rsidR="00E51948">
        <w:rPr>
          <w:rFonts w:ascii="Arial" w:hAnsi="Arial"/>
          <w:sz w:val="22"/>
          <w:szCs w:val="22"/>
        </w:rPr>
        <w:t xml:space="preserve">. Gleichzeitig seien viele Ältere nur passive Mitglieder in einem Verein. </w:t>
      </w:r>
    </w:p>
    <w:p w14:paraId="4FCDA0B8" w14:textId="08667687" w:rsidR="003B4030" w:rsidRDefault="00E51948" w:rsidP="00DA5370">
      <w:pPr>
        <w:spacing w:after="240"/>
        <w:rPr>
          <w:rFonts w:ascii="Arial" w:hAnsi="Arial"/>
          <w:sz w:val="22"/>
          <w:szCs w:val="22"/>
        </w:rPr>
      </w:pPr>
      <w:r>
        <w:rPr>
          <w:rFonts w:ascii="Arial" w:hAnsi="Arial"/>
          <w:sz w:val="22"/>
          <w:szCs w:val="22"/>
        </w:rPr>
        <w:t xml:space="preserve">„Warum? Vielleicht, weil das Angebot sie nicht mehr so stark anspricht“, </w:t>
      </w:r>
      <w:r w:rsidR="00956C2D">
        <w:rPr>
          <w:rFonts w:ascii="Arial" w:hAnsi="Arial"/>
          <w:sz w:val="22"/>
          <w:szCs w:val="22"/>
        </w:rPr>
        <w:t>vermutete</w:t>
      </w:r>
      <w:r>
        <w:rPr>
          <w:rFonts w:ascii="Arial" w:hAnsi="Arial"/>
          <w:sz w:val="22"/>
          <w:szCs w:val="22"/>
        </w:rPr>
        <w:t xml:space="preserve"> Mutz</w:t>
      </w:r>
      <w:r w:rsidR="003B4030">
        <w:rPr>
          <w:rFonts w:ascii="Arial" w:hAnsi="Arial"/>
          <w:sz w:val="22"/>
          <w:szCs w:val="22"/>
        </w:rPr>
        <w:t xml:space="preserve">. Mit </w:t>
      </w:r>
      <w:r w:rsidR="00BA3AAD">
        <w:rPr>
          <w:rFonts w:ascii="Arial" w:hAnsi="Arial"/>
          <w:sz w:val="22"/>
          <w:szCs w:val="22"/>
        </w:rPr>
        <w:t>drei</w:t>
      </w:r>
      <w:r w:rsidR="003B4030">
        <w:rPr>
          <w:rFonts w:ascii="Arial" w:hAnsi="Arial"/>
          <w:sz w:val="22"/>
          <w:szCs w:val="22"/>
        </w:rPr>
        <w:t xml:space="preserve"> Fragen setzt er Impulse, was im Laufe des Projekts diskutiert werden könnte: Wie lassen sich die Bedarfe der Älteren besser im Verein abbilden? Wie können aus passiven Mitgliedern wieder aktive werden? Und wie können auch sozial benachteiligte Menschen erreicht werden? </w:t>
      </w:r>
    </w:p>
    <w:p w14:paraId="72FFE825" w14:textId="340CF9C2" w:rsidR="00BA3AAD" w:rsidRDefault="00956C2D" w:rsidP="00BA3AAD">
      <w:pPr>
        <w:spacing w:after="240"/>
        <w:rPr>
          <w:rFonts w:ascii="Arial" w:hAnsi="Arial"/>
          <w:sz w:val="22"/>
          <w:szCs w:val="22"/>
        </w:rPr>
      </w:pPr>
      <w:r>
        <w:rPr>
          <w:rFonts w:ascii="Arial" w:hAnsi="Arial"/>
          <w:sz w:val="22"/>
          <w:szCs w:val="22"/>
        </w:rPr>
        <w:t>Antworten darauf sollen nun in der Modellregion Offenbach gefunden werden. Koordinatorin</w:t>
      </w:r>
      <w:r w:rsidR="00FE097C">
        <w:rPr>
          <w:rFonts w:ascii="Arial" w:hAnsi="Arial"/>
          <w:sz w:val="22"/>
          <w:szCs w:val="22"/>
        </w:rPr>
        <w:t>, Ansprechpartnerin und „Kümmerer“ vor Ort –</w:t>
      </w:r>
      <w:r w:rsidR="001E79C2">
        <w:rPr>
          <w:rFonts w:ascii="Arial" w:hAnsi="Arial"/>
          <w:sz w:val="22"/>
          <w:szCs w:val="22"/>
        </w:rPr>
        <w:t xml:space="preserve"> </w:t>
      </w:r>
      <w:r w:rsidR="00FE097C">
        <w:rPr>
          <w:rFonts w:ascii="Arial" w:hAnsi="Arial"/>
          <w:sz w:val="22"/>
          <w:szCs w:val="22"/>
        </w:rPr>
        <w:t xml:space="preserve">in der Geschäftsstelle des Sportkreises Offenbach – ist Landessportbund-Mitarbeiterin Miriam Seib. Sie bezeichnete es als ihre Aufgabe,  </w:t>
      </w:r>
      <w:r w:rsidR="00BA3AAD">
        <w:rPr>
          <w:rFonts w:ascii="Arial" w:hAnsi="Arial"/>
          <w:sz w:val="22"/>
          <w:szCs w:val="22"/>
        </w:rPr>
        <w:t xml:space="preserve">ein starkes Netzwerk </w:t>
      </w:r>
      <w:r w:rsidR="00FE097C">
        <w:rPr>
          <w:rFonts w:ascii="Arial" w:hAnsi="Arial"/>
          <w:sz w:val="22"/>
          <w:szCs w:val="22"/>
        </w:rPr>
        <w:t>aufzubauen:</w:t>
      </w:r>
      <w:r w:rsidR="00BA3AAD">
        <w:rPr>
          <w:rFonts w:ascii="Arial" w:hAnsi="Arial"/>
          <w:sz w:val="22"/>
          <w:szCs w:val="22"/>
        </w:rPr>
        <w:t xml:space="preserve"> „Ob Vereinsverantwortliche, Verwaltungsmitarbeiter oder Ärzte: </w:t>
      </w:r>
      <w:r w:rsidR="00D513B5">
        <w:rPr>
          <w:rFonts w:ascii="Arial" w:hAnsi="Arial"/>
          <w:sz w:val="22"/>
          <w:szCs w:val="22"/>
        </w:rPr>
        <w:t xml:space="preserve">Wir benötigen alle, um </w:t>
      </w:r>
      <w:r w:rsidR="00BA3AAD">
        <w:rPr>
          <w:rFonts w:ascii="Arial" w:hAnsi="Arial"/>
          <w:sz w:val="22"/>
          <w:szCs w:val="22"/>
        </w:rPr>
        <w:t>die Ist-Situation zu analysieren</w:t>
      </w:r>
      <w:r w:rsidR="00FE097C">
        <w:rPr>
          <w:rFonts w:ascii="Arial" w:hAnsi="Arial"/>
          <w:sz w:val="22"/>
          <w:szCs w:val="22"/>
        </w:rPr>
        <w:t xml:space="preserve">, passende Angebote zu entwickeln und nötige Veränderungen in den Vereinen anzustoßen“, so Seib. </w:t>
      </w:r>
    </w:p>
    <w:p w14:paraId="6BA3CE84" w14:textId="7324EFF6" w:rsidR="003C00DA" w:rsidRDefault="003C00DA" w:rsidP="00BA3AAD">
      <w:pPr>
        <w:spacing w:after="240"/>
        <w:rPr>
          <w:rFonts w:ascii="Arial" w:hAnsi="Arial"/>
          <w:sz w:val="22"/>
          <w:szCs w:val="22"/>
        </w:rPr>
      </w:pPr>
      <w:r>
        <w:rPr>
          <w:rFonts w:ascii="Arial" w:hAnsi="Arial"/>
          <w:sz w:val="22"/>
          <w:szCs w:val="22"/>
        </w:rPr>
        <w:t xml:space="preserve">Verschiedene Veranstaltungen, in denen sich Multiplikatoren und Mitglieder der Zielgruppe einbringen können, stehen deshalb genauso auf dem Programm wie die Qualifikation von Übungsleitern. Dazu gehört die Schulung im </w:t>
      </w:r>
      <w:proofErr w:type="spellStart"/>
      <w:r>
        <w:rPr>
          <w:rFonts w:ascii="Arial" w:hAnsi="Arial"/>
          <w:sz w:val="22"/>
          <w:szCs w:val="22"/>
        </w:rPr>
        <w:t>AlltagsTrainingsProgramm</w:t>
      </w:r>
      <w:proofErr w:type="spellEnd"/>
      <w:r>
        <w:rPr>
          <w:rFonts w:ascii="Arial" w:hAnsi="Arial"/>
          <w:sz w:val="22"/>
          <w:szCs w:val="22"/>
        </w:rPr>
        <w:t xml:space="preserve"> und im Alltags-Fitness-Test, niedrigschwelligen Angeboten für Personen, die nie oder lange nicht sportlich aktiv waren. </w:t>
      </w:r>
    </w:p>
    <w:p w14:paraId="3FF2A826" w14:textId="517E3AC4" w:rsidR="00DD762C" w:rsidRDefault="00DD762C" w:rsidP="00BA3AAD">
      <w:pPr>
        <w:spacing w:after="240"/>
        <w:rPr>
          <w:rFonts w:ascii="Arial" w:hAnsi="Arial"/>
          <w:sz w:val="22"/>
          <w:szCs w:val="22"/>
        </w:rPr>
      </w:pPr>
      <w:r>
        <w:rPr>
          <w:rFonts w:ascii="Arial" w:hAnsi="Arial"/>
          <w:sz w:val="22"/>
          <w:szCs w:val="22"/>
        </w:rPr>
        <w:t xml:space="preserve">Vereine sollen bei der Entwicklung und Umsetzung neuer, zielgruppengerechter Angebote unterstützt und in Sachen Vereinsentwicklung beraten werden. „Insbesondere die Öffnung der Vereine für Personenkreise, die bisher kaum Berührungspunkte mit dem organisierten Sport hatten, soll so vorangetrieben werden“, sagte Seib. Laut Prof. Dr. Michael Mutz betrifft dies etwa Personen mit Migrationshintergrund und/oder sozial schwächer gestellte </w:t>
      </w:r>
      <w:r w:rsidR="004B59C9">
        <w:rPr>
          <w:rFonts w:ascii="Arial" w:hAnsi="Arial"/>
          <w:sz w:val="22"/>
          <w:szCs w:val="22"/>
        </w:rPr>
        <w:lastRenderedPageBreak/>
        <w:t>Personen. „Um s</w:t>
      </w:r>
      <w:r>
        <w:rPr>
          <w:rFonts w:ascii="Arial" w:hAnsi="Arial"/>
          <w:sz w:val="22"/>
          <w:szCs w:val="22"/>
        </w:rPr>
        <w:t xml:space="preserve">ie zu erreichen, benötigen wir </w:t>
      </w:r>
      <w:r w:rsidR="004B59C9">
        <w:rPr>
          <w:rFonts w:ascii="Arial" w:hAnsi="Arial"/>
          <w:sz w:val="22"/>
          <w:szCs w:val="22"/>
        </w:rPr>
        <w:t>ein großes Netzwerk. Wir laden S</w:t>
      </w:r>
      <w:r>
        <w:rPr>
          <w:rFonts w:ascii="Arial" w:hAnsi="Arial"/>
          <w:sz w:val="22"/>
          <w:szCs w:val="22"/>
        </w:rPr>
        <w:t xml:space="preserve">ie deshalb ein, mitzumachen und sich mit Ideen einzubringen“, richtete sich Seib an die rund 100 Gäste. </w:t>
      </w:r>
    </w:p>
    <w:p w14:paraId="68CB5451" w14:textId="36897720" w:rsidR="00DD762C" w:rsidRDefault="00DD762C" w:rsidP="00BA3AAD">
      <w:pPr>
        <w:spacing w:after="240"/>
        <w:rPr>
          <w:rFonts w:ascii="Arial" w:hAnsi="Arial"/>
          <w:sz w:val="22"/>
          <w:szCs w:val="22"/>
        </w:rPr>
      </w:pPr>
      <w:r>
        <w:rPr>
          <w:rFonts w:ascii="Arial" w:hAnsi="Arial"/>
          <w:sz w:val="22"/>
          <w:szCs w:val="22"/>
        </w:rPr>
        <w:t xml:space="preserve">Das Projekt „Gesund älter werden bewegt“ ist auf fünf Jahre ausgerichtet und soll in dieser Zeit auch auf andere Sportkreise ausgedehnt werden. „Ich bin stolz, </w:t>
      </w:r>
      <w:r w:rsidR="00C703B1">
        <w:rPr>
          <w:rFonts w:ascii="Arial" w:hAnsi="Arial"/>
          <w:sz w:val="22"/>
          <w:szCs w:val="22"/>
        </w:rPr>
        <w:t>dass Offenbach Vorreiter ist. Im Sportkreis, in der Stadt und im Kreis Offenbach haben wir längst erkannt, wie wichtig dieses Zukunftsthema ist. Wir sind deshalb mit voller Überzeugung dabei“, vers</w:t>
      </w:r>
      <w:r w:rsidR="00C321CA">
        <w:rPr>
          <w:rFonts w:ascii="Arial" w:hAnsi="Arial"/>
          <w:sz w:val="22"/>
          <w:szCs w:val="22"/>
        </w:rPr>
        <w:t>prach Sportkreisv</w:t>
      </w:r>
      <w:r w:rsidR="00C703B1">
        <w:rPr>
          <w:rFonts w:ascii="Arial" w:hAnsi="Arial"/>
          <w:sz w:val="22"/>
          <w:szCs w:val="22"/>
        </w:rPr>
        <w:t xml:space="preserve">orsitzender Peter Dinkel. </w:t>
      </w:r>
    </w:p>
    <w:p w14:paraId="25F9E35E" w14:textId="429C5772" w:rsidR="00DD762C" w:rsidRDefault="00C703B1" w:rsidP="00C703B1">
      <w:pPr>
        <w:spacing w:after="240"/>
        <w:rPr>
          <w:rFonts w:ascii="Arial" w:hAnsi="Arial"/>
          <w:sz w:val="22"/>
          <w:szCs w:val="22"/>
        </w:rPr>
      </w:pPr>
      <w:r>
        <w:rPr>
          <w:rFonts w:ascii="Arial" w:hAnsi="Arial"/>
          <w:sz w:val="22"/>
          <w:szCs w:val="22"/>
        </w:rPr>
        <w:t xml:space="preserve">Ralf-Rainer Klatt, Vizepräsident Sportentwicklung des lsb h, sprach zum Abschluss von einem „lernenden Projekt“: „Wir werden den Verlauf kontinuierlich evaluieren, </w:t>
      </w:r>
      <w:r w:rsidR="006D67E5">
        <w:rPr>
          <w:rFonts w:ascii="Arial" w:hAnsi="Arial"/>
          <w:sz w:val="22"/>
          <w:szCs w:val="22"/>
        </w:rPr>
        <w:t xml:space="preserve">um herauszufinden, was gut läuft und wo in Zukunft Veränderungen und Verbesserungen nötig sind. Viele Erkenntnisse werden sich auf andere Sportkreise übertragen lassen – gleichzeitig wollen wir die regionalen Besonderheiten nie aus dem Auge verlieren.“ </w:t>
      </w:r>
    </w:p>
    <w:p w14:paraId="1159A9A4" w14:textId="77777777" w:rsidR="004E29F0" w:rsidRDefault="004E29F0" w:rsidP="00C703B1">
      <w:pPr>
        <w:spacing w:after="240"/>
        <w:rPr>
          <w:rFonts w:ascii="Arial" w:hAnsi="Arial"/>
          <w:sz w:val="22"/>
          <w:szCs w:val="22"/>
        </w:rPr>
      </w:pPr>
    </w:p>
    <w:p w14:paraId="3A77BB61" w14:textId="6E2131BC" w:rsidR="00186E2E" w:rsidRDefault="004E29F0" w:rsidP="00C81F7C">
      <w:pPr>
        <w:spacing w:after="240"/>
        <w:rPr>
          <w:rFonts w:ascii="Arial" w:hAnsi="Arial"/>
          <w:i/>
          <w:sz w:val="22"/>
          <w:szCs w:val="22"/>
        </w:rPr>
      </w:pPr>
      <w:r w:rsidRPr="00C45CD1">
        <w:rPr>
          <w:rFonts w:ascii="Arial" w:hAnsi="Arial"/>
          <w:i/>
          <w:sz w:val="22"/>
          <w:szCs w:val="22"/>
        </w:rPr>
        <w:t>Ansprechpartnerin für das Projekt „Gesund älter werden bewegt“ ist Miriam Seib, Offenthaler Str. 75, 63128 Dietzenbach, Telefon</w:t>
      </w:r>
      <w:r w:rsidR="004B59C9">
        <w:rPr>
          <w:rFonts w:ascii="Arial" w:hAnsi="Arial"/>
          <w:i/>
          <w:sz w:val="22"/>
          <w:szCs w:val="22"/>
        </w:rPr>
        <w:t>:</w:t>
      </w:r>
      <w:r w:rsidRPr="00C45CD1">
        <w:rPr>
          <w:rFonts w:ascii="Arial" w:hAnsi="Arial"/>
          <w:i/>
          <w:sz w:val="22"/>
          <w:szCs w:val="22"/>
        </w:rPr>
        <w:t xml:space="preserve"> </w:t>
      </w:r>
      <w:r w:rsidR="00853209" w:rsidRPr="00853209">
        <w:rPr>
          <w:rFonts w:ascii="Arial" w:hAnsi="Arial"/>
          <w:i/>
          <w:sz w:val="22"/>
          <w:szCs w:val="22"/>
        </w:rPr>
        <w:t>06074</w:t>
      </w:r>
      <w:r w:rsidR="00853209">
        <w:rPr>
          <w:rFonts w:ascii="Arial" w:hAnsi="Arial"/>
          <w:i/>
          <w:sz w:val="22"/>
          <w:szCs w:val="22"/>
        </w:rPr>
        <w:t xml:space="preserve"> </w:t>
      </w:r>
      <w:r w:rsidRPr="00C45CD1">
        <w:rPr>
          <w:rFonts w:ascii="Arial" w:hAnsi="Arial"/>
          <w:i/>
          <w:sz w:val="22"/>
          <w:szCs w:val="22"/>
        </w:rPr>
        <w:t xml:space="preserve">693390, </w:t>
      </w:r>
      <w:r w:rsidR="004B59C9">
        <w:rPr>
          <w:rFonts w:ascii="Arial" w:hAnsi="Arial"/>
          <w:i/>
          <w:sz w:val="22"/>
          <w:szCs w:val="22"/>
        </w:rPr>
        <w:t>E-Mail:</w:t>
      </w:r>
      <w:r w:rsidRPr="00C45CD1">
        <w:rPr>
          <w:rFonts w:ascii="Arial" w:hAnsi="Arial"/>
          <w:i/>
          <w:sz w:val="22"/>
          <w:szCs w:val="22"/>
        </w:rPr>
        <w:t xml:space="preserve"> </w:t>
      </w:r>
      <w:hyperlink r:id="rId5" w:history="1">
        <w:r w:rsidR="00853209" w:rsidRPr="00D0094D">
          <w:rPr>
            <w:rStyle w:val="Hyperlink"/>
            <w:rFonts w:ascii="Arial" w:hAnsi="Arial"/>
            <w:i/>
            <w:sz w:val="22"/>
            <w:szCs w:val="22"/>
          </w:rPr>
          <w:t>mseib-of@lsbh.de</w:t>
        </w:r>
      </w:hyperlink>
    </w:p>
    <w:p w14:paraId="47A8BFC2" w14:textId="77777777" w:rsidR="00853209" w:rsidRDefault="00853209" w:rsidP="00C81F7C">
      <w:pPr>
        <w:spacing w:after="240"/>
        <w:rPr>
          <w:rFonts w:ascii="Arial" w:hAnsi="Arial"/>
          <w:i/>
          <w:sz w:val="22"/>
          <w:szCs w:val="22"/>
        </w:rPr>
      </w:pPr>
      <w:bookmarkStart w:id="0" w:name="_GoBack"/>
      <w:bookmarkEnd w:id="0"/>
    </w:p>
    <w:sectPr w:rsidR="00853209" w:rsidSect="00BA1372">
      <w:pgSz w:w="11900" w:h="16840"/>
      <w:pgMar w:top="1418" w:right="1418" w:bottom="1134" w:left="1418" w:header="720"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98"/>
    <w:rsid w:val="000049FD"/>
    <w:rsid w:val="00013407"/>
    <w:rsid w:val="00014425"/>
    <w:rsid w:val="00027EBC"/>
    <w:rsid w:val="00027FA9"/>
    <w:rsid w:val="00074F8E"/>
    <w:rsid w:val="00083207"/>
    <w:rsid w:val="000A1DB3"/>
    <w:rsid w:val="000D0BA4"/>
    <w:rsid w:val="0013732B"/>
    <w:rsid w:val="00140AF4"/>
    <w:rsid w:val="0018471F"/>
    <w:rsid w:val="00186E2E"/>
    <w:rsid w:val="001E1894"/>
    <w:rsid w:val="001E79C2"/>
    <w:rsid w:val="001F654D"/>
    <w:rsid w:val="00296213"/>
    <w:rsid w:val="002D7E8D"/>
    <w:rsid w:val="002E3883"/>
    <w:rsid w:val="00301FA3"/>
    <w:rsid w:val="00331398"/>
    <w:rsid w:val="003576FC"/>
    <w:rsid w:val="00373A2E"/>
    <w:rsid w:val="00380A2A"/>
    <w:rsid w:val="003B4030"/>
    <w:rsid w:val="003C00DA"/>
    <w:rsid w:val="00400350"/>
    <w:rsid w:val="00407997"/>
    <w:rsid w:val="004472F8"/>
    <w:rsid w:val="00476C35"/>
    <w:rsid w:val="004834E1"/>
    <w:rsid w:val="004B59C9"/>
    <w:rsid w:val="004C5E25"/>
    <w:rsid w:val="004E29F0"/>
    <w:rsid w:val="00525F20"/>
    <w:rsid w:val="00532305"/>
    <w:rsid w:val="00535634"/>
    <w:rsid w:val="005C33CA"/>
    <w:rsid w:val="00615508"/>
    <w:rsid w:val="00697395"/>
    <w:rsid w:val="006D67E5"/>
    <w:rsid w:val="007348E7"/>
    <w:rsid w:val="00762BB6"/>
    <w:rsid w:val="0079118B"/>
    <w:rsid w:val="00793FEA"/>
    <w:rsid w:val="00797CCB"/>
    <w:rsid w:val="007B0440"/>
    <w:rsid w:val="007B67AC"/>
    <w:rsid w:val="007D71AE"/>
    <w:rsid w:val="00803D7D"/>
    <w:rsid w:val="0082203C"/>
    <w:rsid w:val="00827A88"/>
    <w:rsid w:val="00853209"/>
    <w:rsid w:val="00875C9D"/>
    <w:rsid w:val="008B3410"/>
    <w:rsid w:val="008B59A2"/>
    <w:rsid w:val="008D763E"/>
    <w:rsid w:val="008F3E18"/>
    <w:rsid w:val="0093664E"/>
    <w:rsid w:val="00941D97"/>
    <w:rsid w:val="00956C2D"/>
    <w:rsid w:val="00961AAE"/>
    <w:rsid w:val="00980919"/>
    <w:rsid w:val="00981575"/>
    <w:rsid w:val="009A697C"/>
    <w:rsid w:val="009E0593"/>
    <w:rsid w:val="00A329B8"/>
    <w:rsid w:val="00AA4B56"/>
    <w:rsid w:val="00B6364E"/>
    <w:rsid w:val="00B63997"/>
    <w:rsid w:val="00B648F6"/>
    <w:rsid w:val="00BA1372"/>
    <w:rsid w:val="00BA3AAD"/>
    <w:rsid w:val="00BB2419"/>
    <w:rsid w:val="00BE6D74"/>
    <w:rsid w:val="00C26C5E"/>
    <w:rsid w:val="00C321CA"/>
    <w:rsid w:val="00C45CD1"/>
    <w:rsid w:val="00C703B1"/>
    <w:rsid w:val="00C76043"/>
    <w:rsid w:val="00C81F7C"/>
    <w:rsid w:val="00CA40CA"/>
    <w:rsid w:val="00CA4B1A"/>
    <w:rsid w:val="00CC6131"/>
    <w:rsid w:val="00CC7475"/>
    <w:rsid w:val="00CD54E7"/>
    <w:rsid w:val="00CE0039"/>
    <w:rsid w:val="00CE7F4C"/>
    <w:rsid w:val="00D15C1C"/>
    <w:rsid w:val="00D32572"/>
    <w:rsid w:val="00D466CE"/>
    <w:rsid w:val="00D513B5"/>
    <w:rsid w:val="00D67B51"/>
    <w:rsid w:val="00D8384E"/>
    <w:rsid w:val="00DA5370"/>
    <w:rsid w:val="00DB0DE5"/>
    <w:rsid w:val="00DD762C"/>
    <w:rsid w:val="00DF3E64"/>
    <w:rsid w:val="00E51948"/>
    <w:rsid w:val="00E64FB8"/>
    <w:rsid w:val="00E7250C"/>
    <w:rsid w:val="00ED200F"/>
    <w:rsid w:val="00EF4E03"/>
    <w:rsid w:val="00EF5BC4"/>
    <w:rsid w:val="00F1678F"/>
    <w:rsid w:val="00FE09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809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B0DE5"/>
    <w:rPr>
      <w:color w:val="0000FF" w:themeColor="hyperlink"/>
      <w:u w:val="single"/>
    </w:rPr>
  </w:style>
  <w:style w:type="character" w:styleId="Kommentarzeichen">
    <w:name w:val="annotation reference"/>
    <w:basedOn w:val="Absatz-Standardschriftart"/>
    <w:uiPriority w:val="99"/>
    <w:semiHidden/>
    <w:unhideWhenUsed/>
    <w:rsid w:val="00CE0039"/>
    <w:rPr>
      <w:sz w:val="16"/>
      <w:szCs w:val="16"/>
    </w:rPr>
  </w:style>
  <w:style w:type="paragraph" w:styleId="Kommentartext">
    <w:name w:val="annotation text"/>
    <w:basedOn w:val="Standard"/>
    <w:link w:val="KommentartextZchn"/>
    <w:uiPriority w:val="99"/>
    <w:semiHidden/>
    <w:unhideWhenUsed/>
    <w:rsid w:val="00CE0039"/>
    <w:rPr>
      <w:sz w:val="20"/>
      <w:szCs w:val="20"/>
    </w:rPr>
  </w:style>
  <w:style w:type="character" w:customStyle="1" w:styleId="KommentartextZchn">
    <w:name w:val="Kommentartext Zchn"/>
    <w:basedOn w:val="Absatz-Standardschriftart"/>
    <w:link w:val="Kommentartext"/>
    <w:uiPriority w:val="99"/>
    <w:semiHidden/>
    <w:rsid w:val="00CE0039"/>
    <w:rPr>
      <w:sz w:val="20"/>
      <w:szCs w:val="20"/>
    </w:rPr>
  </w:style>
  <w:style w:type="paragraph" w:styleId="Kommentarthema">
    <w:name w:val="annotation subject"/>
    <w:basedOn w:val="Kommentartext"/>
    <w:next w:val="Kommentartext"/>
    <w:link w:val="KommentarthemaZchn"/>
    <w:uiPriority w:val="99"/>
    <w:semiHidden/>
    <w:unhideWhenUsed/>
    <w:rsid w:val="00CE0039"/>
    <w:rPr>
      <w:b/>
      <w:bCs/>
    </w:rPr>
  </w:style>
  <w:style w:type="character" w:customStyle="1" w:styleId="KommentarthemaZchn">
    <w:name w:val="Kommentarthema Zchn"/>
    <w:basedOn w:val="KommentartextZchn"/>
    <w:link w:val="Kommentarthema"/>
    <w:uiPriority w:val="99"/>
    <w:semiHidden/>
    <w:rsid w:val="00CE0039"/>
    <w:rPr>
      <w:b/>
      <w:bCs/>
      <w:sz w:val="20"/>
      <w:szCs w:val="20"/>
    </w:rPr>
  </w:style>
  <w:style w:type="paragraph" w:styleId="Sprechblasentext">
    <w:name w:val="Balloon Text"/>
    <w:basedOn w:val="Standard"/>
    <w:link w:val="SprechblasentextZchn"/>
    <w:uiPriority w:val="99"/>
    <w:semiHidden/>
    <w:unhideWhenUsed/>
    <w:rsid w:val="00CE00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00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B0DE5"/>
    <w:rPr>
      <w:color w:val="0000FF" w:themeColor="hyperlink"/>
      <w:u w:val="single"/>
    </w:rPr>
  </w:style>
  <w:style w:type="character" w:styleId="Kommentarzeichen">
    <w:name w:val="annotation reference"/>
    <w:basedOn w:val="Absatz-Standardschriftart"/>
    <w:uiPriority w:val="99"/>
    <w:semiHidden/>
    <w:unhideWhenUsed/>
    <w:rsid w:val="00CE0039"/>
    <w:rPr>
      <w:sz w:val="16"/>
      <w:szCs w:val="16"/>
    </w:rPr>
  </w:style>
  <w:style w:type="paragraph" w:styleId="Kommentartext">
    <w:name w:val="annotation text"/>
    <w:basedOn w:val="Standard"/>
    <w:link w:val="KommentartextZchn"/>
    <w:uiPriority w:val="99"/>
    <w:semiHidden/>
    <w:unhideWhenUsed/>
    <w:rsid w:val="00CE0039"/>
    <w:rPr>
      <w:sz w:val="20"/>
      <w:szCs w:val="20"/>
    </w:rPr>
  </w:style>
  <w:style w:type="character" w:customStyle="1" w:styleId="KommentartextZchn">
    <w:name w:val="Kommentartext Zchn"/>
    <w:basedOn w:val="Absatz-Standardschriftart"/>
    <w:link w:val="Kommentartext"/>
    <w:uiPriority w:val="99"/>
    <w:semiHidden/>
    <w:rsid w:val="00CE0039"/>
    <w:rPr>
      <w:sz w:val="20"/>
      <w:szCs w:val="20"/>
    </w:rPr>
  </w:style>
  <w:style w:type="paragraph" w:styleId="Kommentarthema">
    <w:name w:val="annotation subject"/>
    <w:basedOn w:val="Kommentartext"/>
    <w:next w:val="Kommentartext"/>
    <w:link w:val="KommentarthemaZchn"/>
    <w:uiPriority w:val="99"/>
    <w:semiHidden/>
    <w:unhideWhenUsed/>
    <w:rsid w:val="00CE0039"/>
    <w:rPr>
      <w:b/>
      <w:bCs/>
    </w:rPr>
  </w:style>
  <w:style w:type="character" w:customStyle="1" w:styleId="KommentarthemaZchn">
    <w:name w:val="Kommentarthema Zchn"/>
    <w:basedOn w:val="KommentartextZchn"/>
    <w:link w:val="Kommentarthema"/>
    <w:uiPriority w:val="99"/>
    <w:semiHidden/>
    <w:rsid w:val="00CE0039"/>
    <w:rPr>
      <w:b/>
      <w:bCs/>
      <w:sz w:val="20"/>
      <w:szCs w:val="20"/>
    </w:rPr>
  </w:style>
  <w:style w:type="paragraph" w:styleId="Sprechblasentext">
    <w:name w:val="Balloon Text"/>
    <w:basedOn w:val="Standard"/>
    <w:link w:val="SprechblasentextZchn"/>
    <w:uiPriority w:val="99"/>
    <w:semiHidden/>
    <w:unhideWhenUsed/>
    <w:rsid w:val="00CE00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00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90040">
      <w:bodyDiv w:val="1"/>
      <w:marLeft w:val="0"/>
      <w:marRight w:val="0"/>
      <w:marTop w:val="0"/>
      <w:marBottom w:val="0"/>
      <w:divBdr>
        <w:top w:val="none" w:sz="0" w:space="0" w:color="auto"/>
        <w:left w:val="none" w:sz="0" w:space="0" w:color="auto"/>
        <w:bottom w:val="none" w:sz="0" w:space="0" w:color="auto"/>
        <w:right w:val="none" w:sz="0" w:space="0" w:color="auto"/>
      </w:divBdr>
    </w:div>
    <w:div w:id="1109159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seib-of@lsbh.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Dierichs Druck + Media GmbH</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ddm Dierichs</dc:creator>
  <cp:lastModifiedBy>Boger, Isabell</cp:lastModifiedBy>
  <cp:revision>21</cp:revision>
  <cp:lastPrinted>2018-10-24T09:35:00Z</cp:lastPrinted>
  <dcterms:created xsi:type="dcterms:W3CDTF">2018-10-04T09:32:00Z</dcterms:created>
  <dcterms:modified xsi:type="dcterms:W3CDTF">2018-10-25T06:41:00Z</dcterms:modified>
</cp:coreProperties>
</file>