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534" w:rsidRDefault="00152E15" w:rsidP="00C51534">
      <w:pPr>
        <w:rPr>
          <w:rFonts w:ascii="Arial" w:hAnsi="Arial" w:cs="Arial"/>
        </w:rPr>
      </w:pPr>
      <w:r>
        <w:rPr>
          <w:rFonts w:ascii="Arial" w:hAnsi="Arial" w:cs="Arial"/>
        </w:rPr>
        <w:t>Nr. 16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06300B">
        <w:rPr>
          <w:rFonts w:ascii="Arial" w:hAnsi="Arial" w:cs="Arial"/>
        </w:rPr>
        <w:t>5</w:t>
      </w:r>
      <w:r w:rsidR="00C51534">
        <w:rPr>
          <w:rFonts w:ascii="Arial" w:hAnsi="Arial" w:cs="Arial"/>
        </w:rPr>
        <w:t>.0</w:t>
      </w:r>
      <w:r>
        <w:rPr>
          <w:rFonts w:ascii="Arial" w:hAnsi="Arial" w:cs="Arial"/>
        </w:rPr>
        <w:t>5</w:t>
      </w:r>
      <w:r w:rsidR="00C51534">
        <w:rPr>
          <w:rFonts w:ascii="Arial" w:hAnsi="Arial" w:cs="Arial"/>
        </w:rPr>
        <w:t>.2019</w:t>
      </w:r>
    </w:p>
    <w:p w:rsidR="00C51534" w:rsidRDefault="00C51534" w:rsidP="00C51534">
      <w:pPr>
        <w:rPr>
          <w:rFonts w:ascii="Arial" w:hAnsi="Arial" w:cs="Arial"/>
        </w:rPr>
      </w:pPr>
    </w:p>
    <w:p w:rsidR="00076FBE" w:rsidRDefault="00DB3363" w:rsidP="00E501A5">
      <w:pPr>
        <w:rPr>
          <w:rFonts w:ascii="Arial" w:hAnsi="Arial" w:cs="Arial"/>
        </w:rPr>
      </w:pPr>
      <w:r>
        <w:rPr>
          <w:rFonts w:ascii="Arial" w:hAnsi="Arial" w:cs="Arial"/>
        </w:rPr>
        <w:t xml:space="preserve">Sportbildungsstätte Sensenstein für Vereinswochenenden nutzen </w:t>
      </w:r>
    </w:p>
    <w:p w:rsidR="00076FBE" w:rsidRDefault="00076FBE" w:rsidP="00E501A5">
      <w:pPr>
        <w:rPr>
          <w:rFonts w:ascii="Arial" w:hAnsi="Arial" w:cs="Arial"/>
        </w:rPr>
      </w:pPr>
    </w:p>
    <w:p w:rsidR="00076FBE" w:rsidRPr="00C51534" w:rsidRDefault="00152E15" w:rsidP="00E501A5">
      <w:pPr>
        <w:rPr>
          <w:rFonts w:ascii="Arial" w:hAnsi="Arial" w:cs="Arial"/>
          <w:b/>
          <w:sz w:val="36"/>
          <w:szCs w:val="36"/>
        </w:rPr>
      </w:pPr>
      <w:r>
        <w:rPr>
          <w:rFonts w:ascii="Arial" w:hAnsi="Arial" w:cs="Arial"/>
          <w:b/>
          <w:sz w:val="36"/>
          <w:szCs w:val="36"/>
        </w:rPr>
        <w:t>Vorrang für Sportvereine</w:t>
      </w:r>
    </w:p>
    <w:p w:rsidR="00076FBE" w:rsidRDefault="00076FBE" w:rsidP="00E501A5">
      <w:pPr>
        <w:rPr>
          <w:rFonts w:ascii="Arial" w:hAnsi="Arial" w:cs="Arial"/>
        </w:rPr>
      </w:pPr>
    </w:p>
    <w:p w:rsidR="00333C6B" w:rsidRDefault="00303834" w:rsidP="00DB3363">
      <w:pPr>
        <w:pStyle w:val="Default"/>
        <w:spacing w:after="240"/>
        <w:rPr>
          <w:sz w:val="22"/>
          <w:szCs w:val="22"/>
        </w:rPr>
      </w:pPr>
      <w:r>
        <w:rPr>
          <w:sz w:val="22"/>
          <w:szCs w:val="22"/>
        </w:rPr>
        <w:t xml:space="preserve">Mitgliedsvereine des </w:t>
      </w:r>
      <w:r w:rsidR="00333C6B">
        <w:rPr>
          <w:sz w:val="22"/>
          <w:szCs w:val="22"/>
        </w:rPr>
        <w:t>Landessportbund</w:t>
      </w:r>
      <w:r>
        <w:rPr>
          <w:sz w:val="22"/>
          <w:szCs w:val="22"/>
        </w:rPr>
        <w:t>es</w:t>
      </w:r>
      <w:r w:rsidR="00333C6B">
        <w:rPr>
          <w:sz w:val="22"/>
          <w:szCs w:val="22"/>
        </w:rPr>
        <w:t xml:space="preserve"> Hessen, die 2020 ein Trainings- oder Vereinswochenende planen, genießen in der Sportbildungsstätte Sensenstein bei Kassel noch bis zum 30. Juni 2019 ein Vorzugsrecht. Reichen sie bis zu diesem Stichtag ihre Buchungswünsche beim Landkreis Kassel ein, werden sie bei der Vergabe der beliebten Wochenendtermin</w:t>
      </w:r>
      <w:r>
        <w:rPr>
          <w:sz w:val="22"/>
          <w:szCs w:val="22"/>
        </w:rPr>
        <w:t>e</w:t>
      </w:r>
      <w:r w:rsidR="00333C6B">
        <w:rPr>
          <w:sz w:val="22"/>
          <w:szCs w:val="22"/>
        </w:rPr>
        <w:t xml:space="preserve"> vorrangig behandelt. </w:t>
      </w:r>
    </w:p>
    <w:p w:rsidR="00333C6B" w:rsidRDefault="00333C6B" w:rsidP="00DB3363">
      <w:pPr>
        <w:pStyle w:val="Default"/>
        <w:spacing w:after="240"/>
        <w:rPr>
          <w:sz w:val="22"/>
          <w:szCs w:val="22"/>
        </w:rPr>
      </w:pPr>
      <w:r>
        <w:rPr>
          <w:sz w:val="22"/>
          <w:szCs w:val="22"/>
        </w:rPr>
        <w:t xml:space="preserve">Die Bildungsstätte wird gemeinsam durch den </w:t>
      </w:r>
      <w:r w:rsidRPr="00333C6B">
        <w:rPr>
          <w:sz w:val="22"/>
          <w:szCs w:val="22"/>
        </w:rPr>
        <w:t xml:space="preserve">Landessportbund </w:t>
      </w:r>
      <w:r>
        <w:rPr>
          <w:sz w:val="22"/>
          <w:szCs w:val="22"/>
        </w:rPr>
        <w:t xml:space="preserve">und den Landkreis Kassel betrieben und ist für Vereinsgruppen aus allen Teilen Hessens bestens geeignet: Neben einer Dreifeld-Sporthalle und einem Lehrschwimmbecken bietet das </w:t>
      </w:r>
      <w:r w:rsidR="00152E15">
        <w:rPr>
          <w:sz w:val="22"/>
          <w:szCs w:val="22"/>
        </w:rPr>
        <w:t>großzügige Außengelände mit</w:t>
      </w:r>
      <w:r>
        <w:rPr>
          <w:sz w:val="22"/>
          <w:szCs w:val="22"/>
        </w:rPr>
        <w:t xml:space="preserve"> Sportanlagen inmitten der Natur </w:t>
      </w:r>
      <w:r w:rsidR="00DB3363">
        <w:rPr>
          <w:sz w:val="22"/>
          <w:szCs w:val="22"/>
        </w:rPr>
        <w:t>vielfältige Bewegungsm</w:t>
      </w:r>
      <w:r>
        <w:rPr>
          <w:sz w:val="22"/>
          <w:szCs w:val="22"/>
        </w:rPr>
        <w:t>öglichkeiten.</w:t>
      </w:r>
      <w:r w:rsidR="00DB3363">
        <w:rPr>
          <w:sz w:val="22"/>
          <w:szCs w:val="22"/>
        </w:rPr>
        <w:t xml:space="preserve"> </w:t>
      </w:r>
      <w:r>
        <w:rPr>
          <w:sz w:val="22"/>
          <w:szCs w:val="22"/>
        </w:rPr>
        <w:t xml:space="preserve">Zudem stehen Seminarräume, Doppel- und Mehrbettzimmer sowie ein Bistro zur Verfügung. </w:t>
      </w:r>
    </w:p>
    <w:p w:rsidR="00BC0DBC" w:rsidRPr="00BC0DBC" w:rsidRDefault="00333C6B" w:rsidP="00DB3363">
      <w:pPr>
        <w:pStyle w:val="Default"/>
        <w:spacing w:after="240"/>
        <w:rPr>
          <w:rFonts w:eastAsia="Times New Roman"/>
          <w:sz w:val="22"/>
          <w:szCs w:val="22"/>
        </w:rPr>
      </w:pPr>
      <w:r>
        <w:rPr>
          <w:sz w:val="22"/>
          <w:szCs w:val="22"/>
        </w:rPr>
        <w:t xml:space="preserve">Buchungsanfragen richten Vereine an den </w:t>
      </w:r>
      <w:r w:rsidR="00152E15">
        <w:rPr>
          <w:sz w:val="22"/>
          <w:szCs w:val="22"/>
        </w:rPr>
        <w:t xml:space="preserve">Landkreis </w:t>
      </w:r>
      <w:r w:rsidR="0006300B">
        <w:rPr>
          <w:sz w:val="22"/>
          <w:szCs w:val="22"/>
        </w:rPr>
        <w:t xml:space="preserve">Kassel, Anette </w:t>
      </w:r>
      <w:proofErr w:type="spellStart"/>
      <w:r w:rsidR="0006300B">
        <w:rPr>
          <w:sz w:val="22"/>
          <w:szCs w:val="22"/>
        </w:rPr>
        <w:t>Molkenthin</w:t>
      </w:r>
      <w:proofErr w:type="spellEnd"/>
      <w:r w:rsidR="0006300B">
        <w:rPr>
          <w:sz w:val="22"/>
          <w:szCs w:val="22"/>
        </w:rPr>
        <w:t xml:space="preserve">, Tel.: </w:t>
      </w:r>
      <w:r w:rsidR="00152E15">
        <w:rPr>
          <w:sz w:val="22"/>
          <w:szCs w:val="22"/>
        </w:rPr>
        <w:t xml:space="preserve">0561/1003-1154, E-Mail: info@jufkk.de. </w:t>
      </w:r>
      <w:r w:rsidR="00DB3363">
        <w:rPr>
          <w:sz w:val="22"/>
          <w:szCs w:val="22"/>
        </w:rPr>
        <w:t xml:space="preserve">Mehr Infos unter www.sensenstein.de. </w:t>
      </w:r>
      <w:bookmarkStart w:id="0" w:name="_GoBack"/>
      <w:bookmarkEnd w:id="0"/>
    </w:p>
    <w:sectPr w:rsidR="00BC0DBC" w:rsidRPr="00BC0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E3"/>
    <w:rsid w:val="0006300B"/>
    <w:rsid w:val="0007584E"/>
    <w:rsid w:val="00076FBE"/>
    <w:rsid w:val="000E56AB"/>
    <w:rsid w:val="00152E15"/>
    <w:rsid w:val="001A7234"/>
    <w:rsid w:val="00303834"/>
    <w:rsid w:val="00333C6B"/>
    <w:rsid w:val="003645D2"/>
    <w:rsid w:val="0045621B"/>
    <w:rsid w:val="00483039"/>
    <w:rsid w:val="00485D69"/>
    <w:rsid w:val="00532464"/>
    <w:rsid w:val="00532472"/>
    <w:rsid w:val="00610723"/>
    <w:rsid w:val="0061640B"/>
    <w:rsid w:val="00621500"/>
    <w:rsid w:val="006B3AE4"/>
    <w:rsid w:val="006E3B70"/>
    <w:rsid w:val="007A0055"/>
    <w:rsid w:val="00801B1E"/>
    <w:rsid w:val="008028F8"/>
    <w:rsid w:val="00917CAC"/>
    <w:rsid w:val="00963AF8"/>
    <w:rsid w:val="009A1CE3"/>
    <w:rsid w:val="00A24D6E"/>
    <w:rsid w:val="00AA0BF7"/>
    <w:rsid w:val="00AA10CB"/>
    <w:rsid w:val="00AA14AC"/>
    <w:rsid w:val="00AA6E60"/>
    <w:rsid w:val="00B20128"/>
    <w:rsid w:val="00BB107A"/>
    <w:rsid w:val="00BC0DBC"/>
    <w:rsid w:val="00BE78EB"/>
    <w:rsid w:val="00C51534"/>
    <w:rsid w:val="00CC20F0"/>
    <w:rsid w:val="00CC7DD9"/>
    <w:rsid w:val="00DB3363"/>
    <w:rsid w:val="00DE1611"/>
    <w:rsid w:val="00E501A5"/>
    <w:rsid w:val="00E6234E"/>
    <w:rsid w:val="00E86170"/>
    <w:rsid w:val="00EB62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01A5"/>
    <w:rPr>
      <w:color w:val="0000FF" w:themeColor="hyperlink"/>
      <w:u w:val="single"/>
    </w:rPr>
  </w:style>
  <w:style w:type="paragraph" w:customStyle="1" w:styleId="FreieForm">
    <w:name w:val="Freie Form"/>
    <w:rsid w:val="00E501A5"/>
    <w:rPr>
      <w:rFonts w:ascii="Helvetica" w:eastAsia="ヒラギノ角ゴ Pro W3" w:hAnsi="Helvetica" w:cs="Times New Roman"/>
      <w:color w:val="000000"/>
      <w:szCs w:val="20"/>
      <w:lang w:eastAsia="de-DE"/>
    </w:rPr>
  </w:style>
  <w:style w:type="paragraph" w:customStyle="1" w:styleId="Default">
    <w:name w:val="Default"/>
    <w:rsid w:val="00152E15"/>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01A5"/>
    <w:rPr>
      <w:color w:val="0000FF" w:themeColor="hyperlink"/>
      <w:u w:val="single"/>
    </w:rPr>
  </w:style>
  <w:style w:type="paragraph" w:customStyle="1" w:styleId="FreieForm">
    <w:name w:val="Freie Form"/>
    <w:rsid w:val="00E501A5"/>
    <w:rPr>
      <w:rFonts w:ascii="Helvetica" w:eastAsia="ヒラギノ角ゴ Pro W3" w:hAnsi="Helvetica" w:cs="Times New Roman"/>
      <w:color w:val="000000"/>
      <w:szCs w:val="20"/>
      <w:lang w:eastAsia="de-DE"/>
    </w:rPr>
  </w:style>
  <w:style w:type="paragraph" w:customStyle="1" w:styleId="Default">
    <w:name w:val="Default"/>
    <w:rsid w:val="00152E15"/>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949657">
      <w:bodyDiv w:val="1"/>
      <w:marLeft w:val="0"/>
      <w:marRight w:val="0"/>
      <w:marTop w:val="0"/>
      <w:marBottom w:val="0"/>
      <w:divBdr>
        <w:top w:val="none" w:sz="0" w:space="0" w:color="auto"/>
        <w:left w:val="none" w:sz="0" w:space="0" w:color="auto"/>
        <w:bottom w:val="none" w:sz="0" w:space="0" w:color="auto"/>
        <w:right w:val="none" w:sz="0" w:space="0" w:color="auto"/>
      </w:divBdr>
    </w:div>
    <w:div w:id="1794976182">
      <w:bodyDiv w:val="1"/>
      <w:marLeft w:val="0"/>
      <w:marRight w:val="0"/>
      <w:marTop w:val="0"/>
      <w:marBottom w:val="0"/>
      <w:divBdr>
        <w:top w:val="none" w:sz="0" w:space="0" w:color="auto"/>
        <w:left w:val="none" w:sz="0" w:space="0" w:color="auto"/>
        <w:bottom w:val="none" w:sz="0" w:space="0" w:color="auto"/>
        <w:right w:val="none" w:sz="0" w:space="0" w:color="auto"/>
      </w:divBdr>
    </w:div>
    <w:div w:id="201283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921</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Boger, Isabell</cp:lastModifiedBy>
  <cp:revision>2</cp:revision>
  <cp:lastPrinted>2019-05-15T07:44:00Z</cp:lastPrinted>
  <dcterms:created xsi:type="dcterms:W3CDTF">2019-05-15T07:59:00Z</dcterms:created>
  <dcterms:modified xsi:type="dcterms:W3CDTF">2019-05-15T07:59:00Z</dcterms:modified>
</cp:coreProperties>
</file>