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EA8FE5" w14:textId="0761F01E" w:rsidR="00250D38" w:rsidRPr="00A55F0F" w:rsidRDefault="00250D38" w:rsidP="00250D38">
      <w:pPr>
        <w:tabs>
          <w:tab w:val="left" w:pos="7797"/>
        </w:tabs>
        <w:rPr>
          <w:rFonts w:ascii="Arial" w:hAnsi="Arial" w:cs="Arial"/>
        </w:rPr>
      </w:pPr>
      <w:r w:rsidRPr="00A55F0F">
        <w:rPr>
          <w:rFonts w:ascii="Arial" w:hAnsi="Arial" w:cs="Arial"/>
        </w:rPr>
        <w:t xml:space="preserve">Nr. </w:t>
      </w:r>
      <w:r w:rsidR="00911DF2">
        <w:rPr>
          <w:rFonts w:ascii="Arial" w:hAnsi="Arial" w:cs="Arial"/>
        </w:rPr>
        <w:t>2</w:t>
      </w:r>
      <w:r w:rsidR="000337F5">
        <w:rPr>
          <w:rFonts w:ascii="Arial" w:hAnsi="Arial" w:cs="Arial"/>
        </w:rPr>
        <w:t>3</w:t>
      </w:r>
      <w:r w:rsidRPr="00A55F0F">
        <w:rPr>
          <w:rFonts w:ascii="Arial" w:hAnsi="Arial" w:cs="Arial"/>
        </w:rPr>
        <w:tab/>
      </w:r>
      <w:r w:rsidR="002E6DE5">
        <w:rPr>
          <w:rFonts w:ascii="Arial" w:hAnsi="Arial" w:cs="Arial"/>
        </w:rPr>
        <w:t>2</w:t>
      </w:r>
      <w:r w:rsidR="000337F5">
        <w:rPr>
          <w:rFonts w:ascii="Arial" w:hAnsi="Arial" w:cs="Arial"/>
        </w:rPr>
        <w:t>0</w:t>
      </w:r>
      <w:r w:rsidRPr="00A55F0F">
        <w:rPr>
          <w:rFonts w:ascii="Arial" w:hAnsi="Arial" w:cs="Arial"/>
        </w:rPr>
        <w:t>.0</w:t>
      </w:r>
      <w:r w:rsidR="000337F5">
        <w:rPr>
          <w:rFonts w:ascii="Arial" w:hAnsi="Arial" w:cs="Arial"/>
        </w:rPr>
        <w:t>6</w:t>
      </w:r>
      <w:r w:rsidRPr="00A55F0F">
        <w:rPr>
          <w:rFonts w:ascii="Arial" w:hAnsi="Arial" w:cs="Arial"/>
        </w:rPr>
        <w:t>.201</w:t>
      </w:r>
      <w:r w:rsidR="002E6DE5">
        <w:rPr>
          <w:rFonts w:ascii="Arial" w:hAnsi="Arial" w:cs="Arial"/>
        </w:rPr>
        <w:t>9</w:t>
      </w:r>
    </w:p>
    <w:p w14:paraId="069EEA06" w14:textId="77777777" w:rsidR="00250D38" w:rsidRPr="00A55F0F" w:rsidRDefault="00250D38" w:rsidP="00250D38">
      <w:pPr>
        <w:tabs>
          <w:tab w:val="left" w:pos="2268"/>
        </w:tabs>
        <w:rPr>
          <w:rFonts w:ascii="Arial" w:hAnsi="Arial" w:cs="Arial"/>
        </w:rPr>
      </w:pPr>
    </w:p>
    <w:p w14:paraId="1984A859" w14:textId="06F34E33" w:rsidR="00250D38" w:rsidRPr="00CC2B4D" w:rsidRDefault="009007C3" w:rsidP="00250D38">
      <w:pPr>
        <w:rPr>
          <w:rFonts w:ascii="Arial" w:hAnsi="Arial"/>
        </w:rPr>
      </w:pPr>
      <w:r>
        <w:rPr>
          <w:rFonts w:ascii="Arial" w:hAnsi="Arial"/>
        </w:rPr>
        <w:t>Europaspiele: 15</w:t>
      </w:r>
      <w:r w:rsidR="00516D43">
        <w:rPr>
          <w:rFonts w:ascii="Arial" w:hAnsi="Arial"/>
        </w:rPr>
        <w:t xml:space="preserve"> Athletinnen und Athleten aus hessischen Vereinen am Start </w:t>
      </w:r>
      <w:r w:rsidR="00624D5D">
        <w:rPr>
          <w:rFonts w:ascii="Arial" w:hAnsi="Arial"/>
        </w:rPr>
        <w:t xml:space="preserve"> </w:t>
      </w:r>
      <w:r w:rsidR="00250D38" w:rsidRPr="00CC2B4D">
        <w:rPr>
          <w:rFonts w:ascii="Arial" w:hAnsi="Arial" w:cs="Arial"/>
        </w:rPr>
        <w:br/>
      </w:r>
    </w:p>
    <w:p w14:paraId="077EC2A7" w14:textId="63959800" w:rsidR="00911DF2" w:rsidRPr="00CC2B4D" w:rsidRDefault="00516D43" w:rsidP="00CC2B4D">
      <w:pPr>
        <w:rPr>
          <w:rFonts w:ascii="Arial" w:hAnsi="Arial"/>
          <w:b/>
          <w:sz w:val="36"/>
          <w:szCs w:val="36"/>
        </w:rPr>
      </w:pPr>
      <w:r>
        <w:rPr>
          <w:rFonts w:ascii="Arial" w:hAnsi="Arial"/>
          <w:b/>
          <w:sz w:val="36"/>
          <w:szCs w:val="36"/>
        </w:rPr>
        <w:t xml:space="preserve">„Sport darf </w:t>
      </w:r>
      <w:r w:rsidR="00441D82">
        <w:rPr>
          <w:rFonts w:ascii="Arial" w:hAnsi="Arial"/>
          <w:b/>
          <w:sz w:val="36"/>
          <w:szCs w:val="36"/>
        </w:rPr>
        <w:t xml:space="preserve">sich </w:t>
      </w:r>
      <w:r>
        <w:rPr>
          <w:rFonts w:ascii="Arial" w:hAnsi="Arial"/>
          <w:b/>
          <w:sz w:val="36"/>
          <w:szCs w:val="36"/>
        </w:rPr>
        <w:t xml:space="preserve">nicht </w:t>
      </w:r>
      <w:r w:rsidR="00DD6C82">
        <w:rPr>
          <w:rFonts w:ascii="Arial" w:hAnsi="Arial"/>
          <w:b/>
          <w:sz w:val="36"/>
          <w:szCs w:val="36"/>
        </w:rPr>
        <w:t>instrumentalisieren</w:t>
      </w:r>
      <w:r>
        <w:rPr>
          <w:rFonts w:ascii="Arial" w:hAnsi="Arial"/>
          <w:b/>
          <w:sz w:val="36"/>
          <w:szCs w:val="36"/>
        </w:rPr>
        <w:t xml:space="preserve"> lassen“</w:t>
      </w:r>
    </w:p>
    <w:p w14:paraId="11272AC4" w14:textId="77777777" w:rsidR="00A55F0F" w:rsidRPr="00A55F0F" w:rsidRDefault="00A55F0F">
      <w:pPr>
        <w:rPr>
          <w:rFonts w:ascii="Arial" w:hAnsi="Arial" w:cs="Arial"/>
          <w:sz w:val="22"/>
          <w:szCs w:val="22"/>
        </w:rPr>
      </w:pPr>
    </w:p>
    <w:p w14:paraId="7CF7EE1C" w14:textId="37A25E5E" w:rsidR="00CA361F" w:rsidRDefault="00516D43" w:rsidP="00CA361F">
      <w:pPr>
        <w:spacing w:after="120"/>
        <w:rPr>
          <w:rFonts w:ascii="Arial" w:hAnsi="Arial"/>
          <w:sz w:val="22"/>
          <w:szCs w:val="22"/>
        </w:rPr>
      </w:pPr>
      <w:r>
        <w:rPr>
          <w:rFonts w:ascii="Arial" w:hAnsi="Arial"/>
          <w:sz w:val="22"/>
          <w:szCs w:val="22"/>
        </w:rPr>
        <w:t>Bei den am Freitag beginnenden Europaspielen im weißrussischen Minsk gehen 1</w:t>
      </w:r>
      <w:r w:rsidR="002B0A92">
        <w:rPr>
          <w:rFonts w:ascii="Arial" w:hAnsi="Arial"/>
          <w:sz w:val="22"/>
          <w:szCs w:val="22"/>
        </w:rPr>
        <w:t>5</w:t>
      </w:r>
      <w:r>
        <w:rPr>
          <w:rFonts w:ascii="Arial" w:hAnsi="Arial"/>
          <w:sz w:val="22"/>
          <w:szCs w:val="22"/>
        </w:rPr>
        <w:t xml:space="preserve"> Athleten an den Start, die für einen hessischen Verein </w:t>
      </w:r>
      <w:r w:rsidR="004B7688">
        <w:rPr>
          <w:rFonts w:ascii="Arial" w:hAnsi="Arial"/>
          <w:sz w:val="22"/>
          <w:szCs w:val="22"/>
        </w:rPr>
        <w:t>antreten</w:t>
      </w:r>
      <w:r>
        <w:rPr>
          <w:rFonts w:ascii="Arial" w:hAnsi="Arial"/>
          <w:sz w:val="22"/>
          <w:szCs w:val="22"/>
        </w:rPr>
        <w:t>.</w:t>
      </w:r>
      <w:r w:rsidR="004B7688">
        <w:rPr>
          <w:rFonts w:ascii="Arial" w:hAnsi="Arial"/>
          <w:sz w:val="22"/>
          <w:szCs w:val="22"/>
        </w:rPr>
        <w:t xml:space="preserve"> Dies teilt der Landessportbund Hessen (lsb h) mit. </w:t>
      </w:r>
      <w:r w:rsidR="00CA361F">
        <w:rPr>
          <w:rFonts w:ascii="Arial" w:hAnsi="Arial"/>
          <w:sz w:val="22"/>
          <w:szCs w:val="22"/>
        </w:rPr>
        <w:t xml:space="preserve">In Bezug auf den Austragungsort äußert sich </w:t>
      </w:r>
      <w:r w:rsidR="00BC2DF6">
        <w:rPr>
          <w:rFonts w:ascii="Arial" w:hAnsi="Arial"/>
          <w:sz w:val="22"/>
          <w:szCs w:val="22"/>
        </w:rPr>
        <w:t>Landessport</w:t>
      </w:r>
      <w:r w:rsidR="009007C3">
        <w:rPr>
          <w:rFonts w:ascii="Arial" w:hAnsi="Arial"/>
          <w:sz w:val="22"/>
          <w:szCs w:val="22"/>
        </w:rPr>
        <w:t>bund</w:t>
      </w:r>
      <w:r w:rsidR="00CA361F">
        <w:rPr>
          <w:rFonts w:ascii="Arial" w:hAnsi="Arial"/>
          <w:sz w:val="22"/>
          <w:szCs w:val="22"/>
        </w:rPr>
        <w:t>-Präsident Dr. Rolf Müller kritisch: „</w:t>
      </w:r>
      <w:r w:rsidR="00CA361F" w:rsidRPr="004B7688">
        <w:rPr>
          <w:rFonts w:ascii="Arial" w:hAnsi="Arial"/>
          <w:sz w:val="22"/>
          <w:szCs w:val="22"/>
        </w:rPr>
        <w:t xml:space="preserve">Es passt nicht zusammen, dass wir unsere Spitzenathleten in ein Land schicken, in dem die Werte </w:t>
      </w:r>
      <w:r w:rsidR="00DD6C82">
        <w:rPr>
          <w:rFonts w:ascii="Arial" w:hAnsi="Arial"/>
          <w:sz w:val="22"/>
          <w:szCs w:val="22"/>
        </w:rPr>
        <w:t>wenig</w:t>
      </w:r>
      <w:r w:rsidR="00CA361F" w:rsidRPr="004B7688">
        <w:rPr>
          <w:rFonts w:ascii="Arial" w:hAnsi="Arial"/>
          <w:sz w:val="22"/>
          <w:szCs w:val="22"/>
        </w:rPr>
        <w:t xml:space="preserve"> zählen, die wir Tag für Tag in unseren Sportvereinen leben und vermitteln</w:t>
      </w:r>
      <w:r w:rsidR="00DD6C82">
        <w:rPr>
          <w:rFonts w:ascii="Arial" w:hAnsi="Arial"/>
          <w:sz w:val="22"/>
          <w:szCs w:val="22"/>
        </w:rPr>
        <w:t xml:space="preserve">. </w:t>
      </w:r>
      <w:r w:rsidR="009007C3">
        <w:rPr>
          <w:rFonts w:ascii="Arial" w:hAnsi="Arial"/>
          <w:sz w:val="22"/>
          <w:szCs w:val="22"/>
        </w:rPr>
        <w:t xml:space="preserve">Weißrussland </w:t>
      </w:r>
      <w:r w:rsidR="00DD6C82">
        <w:rPr>
          <w:rFonts w:ascii="Arial" w:hAnsi="Arial"/>
          <w:sz w:val="22"/>
          <w:szCs w:val="22"/>
        </w:rPr>
        <w:t xml:space="preserve">ist autokratisch geprägt, die Menschenrechtslage ist sehr kritisch und es gibt Verstöße gegen bürgerliche Rechte, etwa die für uns sehr wichtige Versammlungsfreiheit.“ </w:t>
      </w:r>
      <w:r w:rsidR="00CA361F">
        <w:rPr>
          <w:rFonts w:ascii="Arial" w:hAnsi="Arial"/>
          <w:sz w:val="22"/>
          <w:szCs w:val="22"/>
        </w:rPr>
        <w:t xml:space="preserve"> </w:t>
      </w:r>
      <w:bookmarkStart w:id="0" w:name="_GoBack"/>
      <w:bookmarkEnd w:id="0"/>
    </w:p>
    <w:p w14:paraId="61C03C4E" w14:textId="46919502" w:rsidR="00CA361F" w:rsidRDefault="00CA361F" w:rsidP="00CA361F">
      <w:pPr>
        <w:spacing w:after="120"/>
        <w:rPr>
          <w:rFonts w:ascii="Arial" w:hAnsi="Arial"/>
          <w:sz w:val="22"/>
          <w:szCs w:val="22"/>
        </w:rPr>
      </w:pPr>
      <w:r>
        <w:rPr>
          <w:rFonts w:ascii="Arial" w:hAnsi="Arial"/>
          <w:sz w:val="22"/>
          <w:szCs w:val="22"/>
        </w:rPr>
        <w:t xml:space="preserve">Den 149 deutschen Athletinnen und Athleten wünscht </w:t>
      </w:r>
      <w:r w:rsidR="00DD6C82">
        <w:rPr>
          <w:rFonts w:ascii="Arial" w:hAnsi="Arial"/>
          <w:sz w:val="22"/>
          <w:szCs w:val="22"/>
        </w:rPr>
        <w:t>Müller</w:t>
      </w:r>
      <w:r>
        <w:rPr>
          <w:rFonts w:ascii="Arial" w:hAnsi="Arial"/>
          <w:sz w:val="22"/>
          <w:szCs w:val="22"/>
        </w:rPr>
        <w:t xml:space="preserve"> trotzdem einen erfolgreichen Verlauf. Schließlich dienen die Europaspiele zum Teil als Qualifikationswettkampf für die Olympischen Spiele 2020 in Tokio. „Von den Athleten einen Boykott zu verlangen, wäre deshalb nicht realistisch“, so Müller. Eine kritischere Haltung hätte er sich aber von den internationalen und nationalen olympischen Verbänden gewünscht. „Wer eine solche Veranstaltung an Staaten wie Weißrussland – oder bei der ersten Auflage an Aserbaidschan – vergibt, muss mit dem Vorwurf </w:t>
      </w:r>
      <w:r w:rsidR="002B0A92">
        <w:rPr>
          <w:rFonts w:ascii="Arial" w:hAnsi="Arial"/>
          <w:sz w:val="22"/>
          <w:szCs w:val="22"/>
        </w:rPr>
        <w:t>leben</w:t>
      </w:r>
      <w:r>
        <w:rPr>
          <w:rFonts w:ascii="Arial" w:hAnsi="Arial"/>
          <w:sz w:val="22"/>
          <w:szCs w:val="22"/>
        </w:rPr>
        <w:t xml:space="preserve">, der Sport lasse sich von autokratischen Regimen benutzen. Ich hätte mir </w:t>
      </w:r>
      <w:r w:rsidR="002B0A92">
        <w:rPr>
          <w:rFonts w:ascii="Arial" w:hAnsi="Arial"/>
          <w:sz w:val="22"/>
          <w:szCs w:val="22"/>
        </w:rPr>
        <w:t xml:space="preserve">auch vom DOSB ein klares Votum gegen Minsk und damit für die Werte und ethischen Grundpositionen gewünscht, für die der Sport in Deutschland meiner Meinung nach steht“, so Müller. </w:t>
      </w:r>
    </w:p>
    <w:p w14:paraId="6FF04B61" w14:textId="395C3A51" w:rsidR="00DD6C82" w:rsidRDefault="007F4054" w:rsidP="002B0A92">
      <w:pPr>
        <w:spacing w:after="120"/>
        <w:rPr>
          <w:rFonts w:ascii="Arial" w:hAnsi="Arial"/>
          <w:sz w:val="22"/>
          <w:szCs w:val="22"/>
        </w:rPr>
      </w:pPr>
      <w:r>
        <w:rPr>
          <w:rFonts w:ascii="Arial" w:hAnsi="Arial"/>
          <w:sz w:val="22"/>
          <w:szCs w:val="22"/>
        </w:rPr>
        <w:t>Der Landessportbund-Präsident</w:t>
      </w:r>
      <w:r w:rsidR="002B0A92">
        <w:rPr>
          <w:rFonts w:ascii="Arial" w:hAnsi="Arial"/>
          <w:sz w:val="22"/>
          <w:szCs w:val="22"/>
        </w:rPr>
        <w:t xml:space="preserve"> kritisiert etwa, dass im Ausrichterland nach wie vor Menschen hingerichtet, die Pressefreiheit eingeschränkt und Oppositionelle unterdrückt werden. Weißrussland gelte zudem als bitterarmes Land. „Wenn in so einem Land 100 Millionen Euro für ein Sportereignis ausgegeben werden, kommt dies dem Ansehen des Sports vor Ort nich</w:t>
      </w:r>
      <w:r w:rsidR="00DD6C82">
        <w:rPr>
          <w:rFonts w:ascii="Arial" w:hAnsi="Arial"/>
          <w:sz w:val="22"/>
          <w:szCs w:val="22"/>
        </w:rPr>
        <w:t>t zugut</w:t>
      </w:r>
      <w:r w:rsidR="009A7EF1">
        <w:rPr>
          <w:rFonts w:ascii="Arial" w:hAnsi="Arial"/>
          <w:sz w:val="22"/>
          <w:szCs w:val="22"/>
        </w:rPr>
        <w:t>e</w:t>
      </w:r>
      <w:r w:rsidR="00DD6C82">
        <w:rPr>
          <w:rFonts w:ascii="Arial" w:hAnsi="Arial"/>
          <w:sz w:val="22"/>
          <w:szCs w:val="22"/>
        </w:rPr>
        <w:t xml:space="preserve">“, ist Müller überzeugt. Er appelliert deshalb, die Vergabepraxis künftig stärker an den Werten des Sports zu orientieren. „Das muss die Lehre aus Minsk sein.“ </w:t>
      </w:r>
    </w:p>
    <w:p w14:paraId="13DA6F89" w14:textId="11B30ADB" w:rsidR="004B7688" w:rsidRDefault="00441D82" w:rsidP="00CC2B4D">
      <w:pPr>
        <w:spacing w:after="120"/>
        <w:rPr>
          <w:rFonts w:ascii="Arial" w:hAnsi="Arial"/>
          <w:sz w:val="22"/>
          <w:szCs w:val="22"/>
        </w:rPr>
      </w:pPr>
      <w:r>
        <w:rPr>
          <w:rFonts w:ascii="Arial" w:hAnsi="Arial"/>
          <w:sz w:val="22"/>
          <w:szCs w:val="22"/>
        </w:rPr>
        <w:t xml:space="preserve">Für die Athleten hofft er dennoch auf gute Zuschauerresonanz. Aus den hessischen Vereinen sind am Start: Janine Meißner (BSC Hochtaunus, Bogenschießen), Jasmin Jüttner (SC </w:t>
      </w:r>
      <w:proofErr w:type="spellStart"/>
      <w:r>
        <w:rPr>
          <w:rFonts w:ascii="Arial" w:hAnsi="Arial"/>
          <w:sz w:val="22"/>
          <w:szCs w:val="22"/>
        </w:rPr>
        <w:t>Judokan</w:t>
      </w:r>
      <w:proofErr w:type="spellEnd"/>
      <w:r>
        <w:rPr>
          <w:rFonts w:ascii="Arial" w:hAnsi="Arial"/>
          <w:sz w:val="22"/>
          <w:szCs w:val="22"/>
        </w:rPr>
        <w:t xml:space="preserve"> Frankfurt, Karate), Michael Pohl (Sprintteam Wetzlar, Leichtathletik), Oskar Schwarzer (TV Groß-Gerau, Leichtathletik), Christopher Hatz (Wiesbaden, Radsport), Alexander </w:t>
      </w:r>
      <w:proofErr w:type="spellStart"/>
      <w:r>
        <w:rPr>
          <w:rFonts w:ascii="Arial" w:hAnsi="Arial"/>
          <w:sz w:val="22"/>
          <w:szCs w:val="22"/>
        </w:rPr>
        <w:t>Wieczerzak</w:t>
      </w:r>
      <w:proofErr w:type="spellEnd"/>
      <w:r>
        <w:rPr>
          <w:rFonts w:ascii="Arial" w:hAnsi="Arial"/>
          <w:sz w:val="22"/>
          <w:szCs w:val="22"/>
        </w:rPr>
        <w:t xml:space="preserve"> (JC Wiesbaden, Judo), Eduard </w:t>
      </w:r>
      <w:proofErr w:type="spellStart"/>
      <w:r>
        <w:rPr>
          <w:rFonts w:ascii="Arial" w:hAnsi="Arial"/>
          <w:sz w:val="22"/>
          <w:szCs w:val="22"/>
        </w:rPr>
        <w:t>Trippel</w:t>
      </w:r>
      <w:proofErr w:type="spellEnd"/>
      <w:r>
        <w:rPr>
          <w:rFonts w:ascii="Arial" w:hAnsi="Arial"/>
          <w:sz w:val="22"/>
          <w:szCs w:val="22"/>
        </w:rPr>
        <w:t xml:space="preserve"> (JC Rüsselsheim, Judo), Kubilay Cakici (RWG </w:t>
      </w:r>
      <w:proofErr w:type="spellStart"/>
      <w:r>
        <w:rPr>
          <w:rFonts w:ascii="Arial" w:hAnsi="Arial"/>
          <w:sz w:val="22"/>
          <w:szCs w:val="22"/>
        </w:rPr>
        <w:t>Mömbris-Königshofen</w:t>
      </w:r>
      <w:proofErr w:type="spellEnd"/>
      <w:r>
        <w:rPr>
          <w:rFonts w:ascii="Arial" w:hAnsi="Arial"/>
          <w:sz w:val="22"/>
          <w:szCs w:val="22"/>
        </w:rPr>
        <w:t xml:space="preserve">, Ringen), Oliver Geis (St. Hubertus </w:t>
      </w:r>
      <w:proofErr w:type="spellStart"/>
      <w:r>
        <w:rPr>
          <w:rFonts w:ascii="Arial" w:hAnsi="Arial"/>
          <w:sz w:val="22"/>
          <w:szCs w:val="22"/>
        </w:rPr>
        <w:t>Mengerskirchen</w:t>
      </w:r>
      <w:proofErr w:type="spellEnd"/>
      <w:r>
        <w:rPr>
          <w:rFonts w:ascii="Arial" w:hAnsi="Arial"/>
          <w:sz w:val="22"/>
          <w:szCs w:val="22"/>
        </w:rPr>
        <w:t xml:space="preserve">/SV </w:t>
      </w:r>
      <w:proofErr w:type="spellStart"/>
      <w:r>
        <w:rPr>
          <w:rFonts w:ascii="Arial" w:hAnsi="Arial"/>
          <w:sz w:val="22"/>
          <w:szCs w:val="22"/>
        </w:rPr>
        <w:t>Kriftel</w:t>
      </w:r>
      <w:proofErr w:type="spellEnd"/>
      <w:r>
        <w:rPr>
          <w:rFonts w:ascii="Arial" w:hAnsi="Arial"/>
          <w:sz w:val="22"/>
          <w:szCs w:val="22"/>
        </w:rPr>
        <w:t xml:space="preserve"> 1935, Sportschießen), </w:t>
      </w:r>
      <w:r w:rsidRPr="00441D82">
        <w:rPr>
          <w:rFonts w:ascii="Arial" w:hAnsi="Arial"/>
          <w:sz w:val="22"/>
          <w:szCs w:val="22"/>
        </w:rPr>
        <w:t>Julian Justus (</w:t>
      </w:r>
      <w:proofErr w:type="spellStart"/>
      <w:r w:rsidRPr="00441D82">
        <w:rPr>
          <w:rFonts w:ascii="Arial" w:hAnsi="Arial"/>
          <w:sz w:val="22"/>
          <w:szCs w:val="22"/>
        </w:rPr>
        <w:t>Sgi</w:t>
      </w:r>
      <w:proofErr w:type="spellEnd"/>
      <w:r w:rsidRPr="00441D82">
        <w:rPr>
          <w:rFonts w:ascii="Arial" w:hAnsi="Arial"/>
          <w:sz w:val="22"/>
          <w:szCs w:val="22"/>
        </w:rPr>
        <w:t xml:space="preserve"> Homberg, Sportschießen) Christian Reitz (SV </w:t>
      </w:r>
      <w:proofErr w:type="spellStart"/>
      <w:r w:rsidRPr="00441D82">
        <w:rPr>
          <w:rFonts w:ascii="Arial" w:hAnsi="Arial"/>
          <w:sz w:val="22"/>
          <w:szCs w:val="22"/>
        </w:rPr>
        <w:t>Kriftel</w:t>
      </w:r>
      <w:proofErr w:type="spellEnd"/>
      <w:r w:rsidRPr="00441D82">
        <w:rPr>
          <w:rFonts w:ascii="Arial" w:hAnsi="Arial"/>
          <w:sz w:val="22"/>
          <w:szCs w:val="22"/>
        </w:rPr>
        <w:t xml:space="preserve"> 1935, Sportschießen), Doreen </w:t>
      </w:r>
      <w:proofErr w:type="spellStart"/>
      <w:r w:rsidRPr="00441D82">
        <w:rPr>
          <w:rFonts w:ascii="Arial" w:hAnsi="Arial"/>
          <w:sz w:val="22"/>
          <w:szCs w:val="22"/>
        </w:rPr>
        <w:t>Vennekamp</w:t>
      </w:r>
      <w:proofErr w:type="spellEnd"/>
      <w:r w:rsidRPr="00441D82">
        <w:rPr>
          <w:rFonts w:ascii="Arial" w:hAnsi="Arial"/>
          <w:sz w:val="22"/>
          <w:szCs w:val="22"/>
        </w:rPr>
        <w:t xml:space="preserve"> (SV Hubertus Hüttengesäß/SV </w:t>
      </w:r>
      <w:proofErr w:type="spellStart"/>
      <w:r w:rsidRPr="00441D82">
        <w:rPr>
          <w:rFonts w:ascii="Arial" w:hAnsi="Arial"/>
          <w:sz w:val="22"/>
          <w:szCs w:val="22"/>
        </w:rPr>
        <w:t>Kriftel</w:t>
      </w:r>
      <w:proofErr w:type="spellEnd"/>
      <w:r w:rsidRPr="00441D82">
        <w:rPr>
          <w:rFonts w:ascii="Arial" w:hAnsi="Arial"/>
          <w:sz w:val="22"/>
          <w:szCs w:val="22"/>
        </w:rPr>
        <w:t xml:space="preserve">, Sportschießen), Andreas Löw (WC Wiesbaden, Sportschießen) und </w:t>
      </w:r>
      <w:proofErr w:type="spellStart"/>
      <w:r w:rsidRPr="00441D82">
        <w:rPr>
          <w:rFonts w:ascii="Arial" w:hAnsi="Arial"/>
          <w:sz w:val="22"/>
          <w:szCs w:val="22"/>
        </w:rPr>
        <w:t>Petrissa</w:t>
      </w:r>
      <w:proofErr w:type="spellEnd"/>
      <w:r w:rsidRPr="00441D82">
        <w:rPr>
          <w:rFonts w:ascii="Arial" w:hAnsi="Arial"/>
          <w:sz w:val="22"/>
          <w:szCs w:val="22"/>
        </w:rPr>
        <w:t xml:space="preserve"> </w:t>
      </w:r>
      <w:proofErr w:type="spellStart"/>
      <w:r w:rsidRPr="00441D82">
        <w:rPr>
          <w:rFonts w:ascii="Arial" w:hAnsi="Arial"/>
          <w:sz w:val="22"/>
          <w:szCs w:val="22"/>
        </w:rPr>
        <w:t>Solja</w:t>
      </w:r>
      <w:proofErr w:type="spellEnd"/>
      <w:r w:rsidRPr="00441D82">
        <w:rPr>
          <w:rFonts w:ascii="Arial" w:hAnsi="Arial"/>
          <w:sz w:val="22"/>
          <w:szCs w:val="22"/>
        </w:rPr>
        <w:t xml:space="preserve"> (TSV 1909 Langstadt, Tischtennis).</w:t>
      </w:r>
    </w:p>
    <w:sectPr w:rsidR="004B76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portiv">
    <w:panose1 w:val="020B0500000000000000"/>
    <w:charset w:val="00"/>
    <w:family w:val="swiss"/>
    <w:pitch w:val="variable"/>
    <w:sig w:usb0="800000AF" w:usb1="5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D38"/>
    <w:rsid w:val="000337F5"/>
    <w:rsid w:val="00064667"/>
    <w:rsid w:val="00092A64"/>
    <w:rsid w:val="000A148B"/>
    <w:rsid w:val="000D09BB"/>
    <w:rsid w:val="000E56AB"/>
    <w:rsid w:val="001A7234"/>
    <w:rsid w:val="002344CF"/>
    <w:rsid w:val="00250D38"/>
    <w:rsid w:val="002A7235"/>
    <w:rsid w:val="002B0A92"/>
    <w:rsid w:val="002E6DE5"/>
    <w:rsid w:val="002F366C"/>
    <w:rsid w:val="003645D2"/>
    <w:rsid w:val="00390F49"/>
    <w:rsid w:val="00441D82"/>
    <w:rsid w:val="00485D69"/>
    <w:rsid w:val="00487F3B"/>
    <w:rsid w:val="004B7688"/>
    <w:rsid w:val="00516D43"/>
    <w:rsid w:val="00531485"/>
    <w:rsid w:val="0061640B"/>
    <w:rsid w:val="00621500"/>
    <w:rsid w:val="00624D5D"/>
    <w:rsid w:val="00656E84"/>
    <w:rsid w:val="006B3AE4"/>
    <w:rsid w:val="006B4232"/>
    <w:rsid w:val="006E3B70"/>
    <w:rsid w:val="007A0055"/>
    <w:rsid w:val="007D1CAE"/>
    <w:rsid w:val="007F4054"/>
    <w:rsid w:val="008028F8"/>
    <w:rsid w:val="00857004"/>
    <w:rsid w:val="008E5371"/>
    <w:rsid w:val="009007C3"/>
    <w:rsid w:val="00911DF2"/>
    <w:rsid w:val="00917CAC"/>
    <w:rsid w:val="009A7EF1"/>
    <w:rsid w:val="009B07B1"/>
    <w:rsid w:val="00A24D6E"/>
    <w:rsid w:val="00A55F0F"/>
    <w:rsid w:val="00A73FE2"/>
    <w:rsid w:val="00AA6E60"/>
    <w:rsid w:val="00B16D58"/>
    <w:rsid w:val="00BA73A7"/>
    <w:rsid w:val="00BC2DF6"/>
    <w:rsid w:val="00BE78EB"/>
    <w:rsid w:val="00C46C6B"/>
    <w:rsid w:val="00C53388"/>
    <w:rsid w:val="00CA361F"/>
    <w:rsid w:val="00CC2B4D"/>
    <w:rsid w:val="00CC7DD9"/>
    <w:rsid w:val="00D24B73"/>
    <w:rsid w:val="00D341BE"/>
    <w:rsid w:val="00D74961"/>
    <w:rsid w:val="00DD6C82"/>
    <w:rsid w:val="00DD7742"/>
    <w:rsid w:val="00DE59C5"/>
    <w:rsid w:val="00E10065"/>
    <w:rsid w:val="00E23693"/>
    <w:rsid w:val="00E76FA2"/>
    <w:rsid w:val="00EB62C5"/>
    <w:rsid w:val="00F3723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200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portiv" w:eastAsiaTheme="minorHAnsi" w:hAnsi="Sportiv" w:cstheme="maj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C2B4D"/>
    <w:rPr>
      <w:color w:val="0000FF" w:themeColor="hyperlink"/>
      <w:u w:val="single"/>
    </w:rPr>
  </w:style>
  <w:style w:type="character" w:customStyle="1" w:styleId="highlight">
    <w:name w:val="highlight"/>
    <w:basedOn w:val="Absatz-Standardschriftart"/>
    <w:rsid w:val="00487F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portiv" w:eastAsiaTheme="minorHAnsi" w:hAnsi="Sportiv" w:cstheme="maj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C2B4D"/>
    <w:rPr>
      <w:color w:val="0000FF" w:themeColor="hyperlink"/>
      <w:u w:val="single"/>
    </w:rPr>
  </w:style>
  <w:style w:type="character" w:customStyle="1" w:styleId="highlight">
    <w:name w:val="highlight"/>
    <w:basedOn w:val="Absatz-Standardschriftart"/>
    <w:rsid w:val="00487F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403</Words>
  <Characters>2540</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Wächter, Ralf</dc:creator>
  <cp:lastModifiedBy>Boger, Isabell</cp:lastModifiedBy>
  <cp:revision>23</cp:revision>
  <cp:lastPrinted>2019-06-19T13:48:00Z</cp:lastPrinted>
  <dcterms:created xsi:type="dcterms:W3CDTF">2017-04-19T07:29:00Z</dcterms:created>
  <dcterms:modified xsi:type="dcterms:W3CDTF">2019-06-19T14:17:00Z</dcterms:modified>
</cp:coreProperties>
</file>