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50DC9" w14:textId="6BCE357E" w:rsidR="009F6D64" w:rsidRPr="00532703" w:rsidRDefault="009F6D64" w:rsidP="009F6D64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Nr. </w:t>
      </w:r>
      <w:r w:rsidR="00E058CC">
        <w:rPr>
          <w:rFonts w:ascii="Arial" w:hAnsi="Arial" w:cs="Arial"/>
        </w:rPr>
        <w:t>46</w:t>
      </w:r>
      <w:r w:rsidR="00340390">
        <w:rPr>
          <w:rFonts w:ascii="Arial" w:hAnsi="Arial" w:cs="Arial"/>
        </w:rPr>
        <w:t xml:space="preserve"> </w:t>
      </w:r>
      <w:r w:rsidR="007B27AD">
        <w:rPr>
          <w:rFonts w:ascii="Arial" w:hAnsi="Arial" w:cs="Arial"/>
        </w:rPr>
        <w:tab/>
      </w:r>
      <w:r w:rsidR="00E058CC">
        <w:rPr>
          <w:rFonts w:ascii="Arial" w:hAnsi="Arial" w:cs="Arial"/>
        </w:rPr>
        <w:t>0</w:t>
      </w:r>
      <w:r w:rsidR="008E01B7">
        <w:rPr>
          <w:rFonts w:ascii="Arial" w:hAnsi="Arial" w:cs="Arial"/>
        </w:rPr>
        <w:t>5</w:t>
      </w:r>
      <w:r w:rsidR="00E058CC">
        <w:rPr>
          <w:rFonts w:ascii="Arial" w:hAnsi="Arial" w:cs="Arial"/>
        </w:rPr>
        <w:t>.11</w:t>
      </w:r>
      <w:r>
        <w:rPr>
          <w:rFonts w:ascii="Arial" w:hAnsi="Arial" w:cs="Arial"/>
        </w:rPr>
        <w:t>.2019</w:t>
      </w:r>
    </w:p>
    <w:p w14:paraId="7F3EC0B1" w14:textId="77777777" w:rsidR="009F6D64" w:rsidRPr="00532703" w:rsidRDefault="009F6D64" w:rsidP="009F6D64">
      <w:pPr>
        <w:tabs>
          <w:tab w:val="left" w:pos="2268"/>
        </w:tabs>
        <w:rPr>
          <w:rFonts w:ascii="Arial" w:hAnsi="Arial" w:cs="Arial"/>
        </w:rPr>
      </w:pPr>
    </w:p>
    <w:p w14:paraId="25733CFD" w14:textId="0E99AA0C" w:rsidR="009F6D64" w:rsidRDefault="00A51E1C" w:rsidP="009F6D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Einweihung der neuen </w:t>
      </w:r>
      <w:r w:rsidR="003B3800">
        <w:rPr>
          <w:rFonts w:ascii="Arial" w:hAnsi="Arial" w:cs="Arial"/>
        </w:rPr>
        <w:t>Sporthalle</w:t>
      </w:r>
      <w:r>
        <w:rPr>
          <w:rFonts w:ascii="Arial" w:hAnsi="Arial" w:cs="Arial"/>
        </w:rPr>
        <w:t xml:space="preserve"> / </w:t>
      </w:r>
      <w:proofErr w:type="spellStart"/>
      <w:r w:rsidR="007011E1">
        <w:rPr>
          <w:rFonts w:ascii="Arial" w:hAnsi="Arial" w:cs="Arial"/>
        </w:rPr>
        <w:t>lsb</w:t>
      </w:r>
      <w:proofErr w:type="spellEnd"/>
      <w:r w:rsidR="007011E1">
        <w:rPr>
          <w:rFonts w:ascii="Arial" w:hAnsi="Arial" w:cs="Arial"/>
        </w:rPr>
        <w:t xml:space="preserve"> h-</w:t>
      </w:r>
      <w:r w:rsidRPr="003B3800">
        <w:rPr>
          <w:rFonts w:ascii="Arial" w:hAnsi="Arial" w:cs="Arial"/>
        </w:rPr>
        <w:t xml:space="preserve">Hauptausschuss </w:t>
      </w:r>
      <w:r>
        <w:rPr>
          <w:rFonts w:ascii="Arial" w:hAnsi="Arial" w:cs="Arial"/>
        </w:rPr>
        <w:t>tagt</w:t>
      </w:r>
    </w:p>
    <w:p w14:paraId="50F784F5" w14:textId="77777777" w:rsidR="009F6D64" w:rsidRDefault="009F6D64" w:rsidP="009F6D64">
      <w:pPr>
        <w:rPr>
          <w:rFonts w:ascii="Arial" w:hAnsi="Arial" w:cs="Arial"/>
        </w:rPr>
      </w:pPr>
    </w:p>
    <w:p w14:paraId="42B49D0C" w14:textId="6ED9ED21" w:rsidR="009F6D64" w:rsidRPr="00A763CF" w:rsidRDefault="00BC6A1B" w:rsidP="009F6D6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E-</w:t>
      </w:r>
      <w:r w:rsidR="003B3800">
        <w:rPr>
          <w:rFonts w:ascii="Arial" w:hAnsi="Arial" w:cs="Arial"/>
          <w:b/>
          <w:sz w:val="36"/>
        </w:rPr>
        <w:t xml:space="preserve">Gaming, Gesundheitssport und </w:t>
      </w:r>
      <w:r>
        <w:rPr>
          <w:rFonts w:ascii="Arial" w:hAnsi="Arial" w:cs="Arial"/>
          <w:b/>
          <w:sz w:val="36"/>
        </w:rPr>
        <w:t>eine „</w:t>
      </w:r>
      <w:r w:rsidR="00E058CC">
        <w:rPr>
          <w:rFonts w:ascii="Arial" w:hAnsi="Arial" w:cs="Arial"/>
          <w:b/>
          <w:sz w:val="36"/>
        </w:rPr>
        <w:t>doppelte</w:t>
      </w:r>
      <w:r>
        <w:rPr>
          <w:rFonts w:ascii="Arial" w:hAnsi="Arial" w:cs="Arial"/>
          <w:b/>
          <w:sz w:val="36"/>
        </w:rPr>
        <w:t>“ Sporth</w:t>
      </w:r>
      <w:r w:rsidR="0026216C">
        <w:rPr>
          <w:rFonts w:ascii="Arial" w:hAnsi="Arial" w:cs="Arial"/>
          <w:b/>
          <w:sz w:val="36"/>
        </w:rPr>
        <w:t>alle</w:t>
      </w:r>
    </w:p>
    <w:p w14:paraId="25F99A5F" w14:textId="77777777" w:rsidR="009E43CD" w:rsidRDefault="009E43CD" w:rsidP="009F6D64">
      <w:pPr>
        <w:rPr>
          <w:rFonts w:ascii="Arial" w:hAnsi="Arial" w:cs="Arial"/>
          <w:sz w:val="22"/>
          <w:szCs w:val="22"/>
        </w:rPr>
      </w:pPr>
    </w:p>
    <w:p w14:paraId="7209C3E7" w14:textId="39DF3A77" w:rsidR="003B3800" w:rsidRDefault="00190507" w:rsidP="00A51E1C">
      <w:pPr>
        <w:spacing w:after="24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S</w:t>
      </w:r>
      <w:r w:rsidR="003B3800" w:rsidRPr="00A51E1C">
        <w:rPr>
          <w:rFonts w:ascii="Arial" w:hAnsi="Arial" w:cs="Arial"/>
          <w:sz w:val="22"/>
        </w:rPr>
        <w:t xml:space="preserve">eine neue </w:t>
      </w:r>
      <w:r w:rsidR="003B3800" w:rsidRPr="00A51E1C">
        <w:rPr>
          <w:rFonts w:ascii="Arial" w:hAnsi="Arial" w:cs="Arial"/>
          <w:sz w:val="22"/>
          <w:szCs w:val="22"/>
        </w:rPr>
        <w:t xml:space="preserve">doppelstöckige Sporthalle </w:t>
      </w:r>
      <w:r w:rsidRPr="00A51E1C">
        <w:rPr>
          <w:rFonts w:ascii="Arial" w:hAnsi="Arial" w:cs="Arial"/>
          <w:sz w:val="22"/>
        </w:rPr>
        <w:t>weiht der Landessportbund Hessen e.V. (</w:t>
      </w:r>
      <w:proofErr w:type="spellStart"/>
      <w:r w:rsidRPr="00A51E1C">
        <w:rPr>
          <w:rFonts w:ascii="Arial" w:hAnsi="Arial" w:cs="Arial"/>
          <w:sz w:val="22"/>
        </w:rPr>
        <w:t>lsb</w:t>
      </w:r>
      <w:proofErr w:type="spellEnd"/>
      <w:r w:rsidRPr="00A51E1C">
        <w:rPr>
          <w:rFonts w:ascii="Arial" w:hAnsi="Arial" w:cs="Arial"/>
          <w:sz w:val="22"/>
        </w:rPr>
        <w:t xml:space="preserve"> h) </w:t>
      </w:r>
      <w:r>
        <w:rPr>
          <w:rFonts w:ascii="Arial" w:hAnsi="Arial" w:cs="Arial"/>
          <w:sz w:val="22"/>
        </w:rPr>
        <w:t>a</w:t>
      </w:r>
      <w:r w:rsidRPr="00A51E1C"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z w:val="22"/>
        </w:rPr>
        <w:t xml:space="preserve">kommenden </w:t>
      </w:r>
      <w:r w:rsidRPr="00A51E1C">
        <w:rPr>
          <w:rFonts w:ascii="Arial" w:hAnsi="Arial" w:cs="Arial"/>
          <w:sz w:val="22"/>
        </w:rPr>
        <w:t xml:space="preserve">Samstag, </w:t>
      </w:r>
      <w:r>
        <w:rPr>
          <w:rFonts w:ascii="Arial" w:hAnsi="Arial" w:cs="Arial"/>
          <w:sz w:val="22"/>
        </w:rPr>
        <w:t xml:space="preserve">dem </w:t>
      </w:r>
      <w:r w:rsidRPr="00A51E1C">
        <w:rPr>
          <w:rFonts w:ascii="Arial" w:hAnsi="Arial" w:cs="Arial"/>
          <w:sz w:val="22"/>
        </w:rPr>
        <w:t xml:space="preserve">9. November, </w:t>
      </w:r>
      <w:r w:rsidR="003B3800" w:rsidRPr="00A51E1C">
        <w:rPr>
          <w:rFonts w:ascii="Arial" w:hAnsi="Arial" w:cs="Arial"/>
          <w:sz w:val="22"/>
          <w:szCs w:val="22"/>
        </w:rPr>
        <w:t>in der Fran</w:t>
      </w:r>
      <w:r w:rsidR="00A51E1C" w:rsidRPr="00A51E1C">
        <w:rPr>
          <w:rFonts w:ascii="Arial" w:hAnsi="Arial" w:cs="Arial"/>
          <w:sz w:val="22"/>
          <w:szCs w:val="22"/>
        </w:rPr>
        <w:t>kfurter Otto-Fleck-Schneise</w:t>
      </w:r>
      <w:r>
        <w:rPr>
          <w:rFonts w:ascii="Arial" w:hAnsi="Arial" w:cs="Arial"/>
          <w:sz w:val="22"/>
          <w:szCs w:val="22"/>
        </w:rPr>
        <w:t xml:space="preserve"> 4</w:t>
      </w:r>
      <w:r w:rsidR="00A51E1C" w:rsidRPr="00A51E1C">
        <w:rPr>
          <w:rFonts w:ascii="Arial" w:hAnsi="Arial" w:cs="Arial"/>
          <w:sz w:val="22"/>
          <w:szCs w:val="22"/>
        </w:rPr>
        <w:t xml:space="preserve"> ein. Mit dem Neubau </w:t>
      </w:r>
      <w:r w:rsidR="00A51E1C">
        <w:rPr>
          <w:rFonts w:ascii="Arial" w:hAnsi="Arial" w:cs="Arial"/>
          <w:sz w:val="22"/>
          <w:szCs w:val="22"/>
        </w:rPr>
        <w:t>hat der</w:t>
      </w:r>
      <w:r w:rsidR="00A51E1C" w:rsidRPr="00A51E1C">
        <w:rPr>
          <w:rFonts w:ascii="Arial" w:hAnsi="Arial" w:cs="Arial"/>
          <w:sz w:val="22"/>
          <w:szCs w:val="22"/>
        </w:rPr>
        <w:t xml:space="preserve"> Dachverband des hessischen Sports auf die gestiegene </w:t>
      </w:r>
      <w:r w:rsidR="00A51E1C" w:rsidRPr="00A51E1C">
        <w:rPr>
          <w:rFonts w:ascii="Arial" w:hAnsi="Arial" w:cs="Arial"/>
          <w:bCs/>
          <w:sz w:val="22"/>
          <w:szCs w:val="22"/>
        </w:rPr>
        <w:t>Nachfrage nach Hallenkapazitäten in der lsb h-Sportschule</w:t>
      </w:r>
      <w:r w:rsidR="00A51E1C">
        <w:rPr>
          <w:rFonts w:ascii="Arial" w:hAnsi="Arial" w:cs="Arial"/>
          <w:bCs/>
          <w:sz w:val="22"/>
          <w:szCs w:val="22"/>
        </w:rPr>
        <w:t xml:space="preserve"> reagiert. </w:t>
      </w:r>
      <w:r>
        <w:rPr>
          <w:rFonts w:ascii="Arial" w:hAnsi="Arial" w:cs="Arial"/>
          <w:bCs/>
          <w:sz w:val="22"/>
          <w:szCs w:val="22"/>
        </w:rPr>
        <w:t xml:space="preserve">Von den neu geschaffenen Kapazitäten </w:t>
      </w:r>
      <w:r w:rsidR="00A51E1C">
        <w:rPr>
          <w:rFonts w:ascii="Arial" w:hAnsi="Arial" w:cs="Arial"/>
          <w:bCs/>
          <w:sz w:val="22"/>
          <w:szCs w:val="22"/>
        </w:rPr>
        <w:t xml:space="preserve">werden sowohl die Athleten der Bundes- und Landeskader als auch </w:t>
      </w:r>
      <w:r w:rsidR="00B929EB">
        <w:rPr>
          <w:rFonts w:ascii="Arial" w:hAnsi="Arial" w:cs="Arial"/>
          <w:bCs/>
          <w:sz w:val="22"/>
          <w:szCs w:val="22"/>
        </w:rPr>
        <w:t>Sportv</w:t>
      </w:r>
      <w:r w:rsidR="00A51E1C">
        <w:rPr>
          <w:rFonts w:ascii="Arial" w:hAnsi="Arial" w:cs="Arial"/>
          <w:bCs/>
          <w:sz w:val="22"/>
          <w:szCs w:val="22"/>
        </w:rPr>
        <w:t xml:space="preserve">erbände </w:t>
      </w:r>
      <w:r>
        <w:rPr>
          <w:rFonts w:ascii="Arial" w:hAnsi="Arial" w:cs="Arial"/>
          <w:bCs/>
          <w:sz w:val="22"/>
          <w:szCs w:val="22"/>
        </w:rPr>
        <w:t xml:space="preserve">und </w:t>
      </w:r>
      <w:r w:rsidR="00B929EB">
        <w:rPr>
          <w:rFonts w:ascii="Arial" w:hAnsi="Arial" w:cs="Arial"/>
          <w:bCs/>
          <w:sz w:val="22"/>
          <w:szCs w:val="22"/>
        </w:rPr>
        <w:t>Sportv</w:t>
      </w:r>
      <w:r w:rsidR="00A51E1C">
        <w:rPr>
          <w:rFonts w:ascii="Arial" w:hAnsi="Arial" w:cs="Arial"/>
          <w:bCs/>
          <w:sz w:val="22"/>
          <w:szCs w:val="22"/>
        </w:rPr>
        <w:t xml:space="preserve">ereine </w:t>
      </w:r>
      <w:r>
        <w:rPr>
          <w:rFonts w:ascii="Arial" w:hAnsi="Arial" w:cs="Arial"/>
          <w:bCs/>
          <w:sz w:val="22"/>
          <w:szCs w:val="22"/>
        </w:rPr>
        <w:t xml:space="preserve">profitieren. Zudem werden </w:t>
      </w:r>
      <w:r w:rsidR="00BC6A1B">
        <w:rPr>
          <w:rFonts w:ascii="Arial" w:hAnsi="Arial" w:cs="Arial"/>
          <w:bCs/>
          <w:sz w:val="22"/>
          <w:szCs w:val="22"/>
        </w:rPr>
        <w:t xml:space="preserve">hier </w:t>
      </w:r>
      <w:r>
        <w:rPr>
          <w:rFonts w:ascii="Arial" w:hAnsi="Arial" w:cs="Arial"/>
          <w:bCs/>
          <w:sz w:val="22"/>
          <w:szCs w:val="22"/>
        </w:rPr>
        <w:t>Teile der</w:t>
      </w:r>
      <w:r w:rsidR="00A51E1C">
        <w:rPr>
          <w:rFonts w:ascii="Arial" w:hAnsi="Arial" w:cs="Arial"/>
          <w:bCs/>
          <w:sz w:val="22"/>
          <w:szCs w:val="22"/>
        </w:rPr>
        <w:t xml:space="preserve"> Übungsleiter</w:t>
      </w:r>
      <w:r>
        <w:rPr>
          <w:rFonts w:ascii="Arial" w:hAnsi="Arial" w:cs="Arial"/>
          <w:bCs/>
          <w:sz w:val="22"/>
          <w:szCs w:val="22"/>
        </w:rPr>
        <w:t>ausbildung</w:t>
      </w:r>
      <w:r w:rsidR="007011E1">
        <w:rPr>
          <w:rFonts w:ascii="Arial" w:hAnsi="Arial" w:cs="Arial"/>
          <w:bCs/>
          <w:sz w:val="22"/>
          <w:szCs w:val="22"/>
        </w:rPr>
        <w:t>en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C6A1B">
        <w:rPr>
          <w:rFonts w:ascii="Arial" w:hAnsi="Arial" w:cs="Arial"/>
          <w:bCs/>
          <w:sz w:val="22"/>
          <w:szCs w:val="22"/>
        </w:rPr>
        <w:t>durchgeführt</w:t>
      </w:r>
      <w:r w:rsidR="00A51E1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Vor d</w:t>
      </w:r>
      <w:r w:rsidR="00A51E1C">
        <w:rPr>
          <w:rFonts w:ascii="Arial" w:hAnsi="Arial" w:cs="Arial"/>
          <w:bCs/>
          <w:sz w:val="22"/>
          <w:szCs w:val="22"/>
        </w:rPr>
        <w:t xml:space="preserve">er Einweihung </w:t>
      </w:r>
      <w:r>
        <w:rPr>
          <w:rFonts w:ascii="Arial" w:hAnsi="Arial" w:cs="Arial"/>
          <w:bCs/>
          <w:sz w:val="22"/>
          <w:szCs w:val="22"/>
        </w:rPr>
        <w:t>tagt</w:t>
      </w:r>
      <w:r w:rsidR="00A2435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der </w:t>
      </w:r>
      <w:r w:rsidR="006A4920">
        <w:rPr>
          <w:rFonts w:ascii="Arial" w:hAnsi="Arial" w:cs="Arial"/>
          <w:bCs/>
          <w:sz w:val="22"/>
          <w:szCs w:val="22"/>
        </w:rPr>
        <w:t>Hauptausschuss</w:t>
      </w:r>
      <w:r w:rsidR="00A2435B">
        <w:rPr>
          <w:rFonts w:ascii="Arial" w:hAnsi="Arial" w:cs="Arial"/>
          <w:bCs/>
          <w:sz w:val="22"/>
          <w:szCs w:val="22"/>
        </w:rPr>
        <w:t>. Dieser ist das</w:t>
      </w:r>
      <w:r w:rsidR="00A51E1C">
        <w:rPr>
          <w:rFonts w:ascii="Arial" w:hAnsi="Arial" w:cs="Arial"/>
          <w:bCs/>
          <w:sz w:val="22"/>
          <w:szCs w:val="22"/>
        </w:rPr>
        <w:t xml:space="preserve"> </w:t>
      </w:r>
      <w:r w:rsidR="00A51E1C" w:rsidRPr="003B3800">
        <w:rPr>
          <w:rFonts w:ascii="Arial" w:hAnsi="Arial" w:cs="Arial"/>
          <w:sz w:val="22"/>
          <w:szCs w:val="20"/>
        </w:rPr>
        <w:t>zweithöchste</w:t>
      </w:r>
      <w:r w:rsidR="00A2435B">
        <w:rPr>
          <w:rFonts w:ascii="Arial" w:hAnsi="Arial" w:cs="Arial"/>
          <w:sz w:val="22"/>
          <w:szCs w:val="20"/>
        </w:rPr>
        <w:t xml:space="preserve"> Entscheidungsgremium</w:t>
      </w:r>
      <w:r w:rsidR="00A51E1C">
        <w:rPr>
          <w:rFonts w:ascii="Arial" w:hAnsi="Arial" w:cs="Arial"/>
          <w:sz w:val="22"/>
          <w:szCs w:val="20"/>
        </w:rPr>
        <w:t xml:space="preserve"> </w:t>
      </w:r>
      <w:r w:rsidR="00A51E1C" w:rsidRPr="003B3800">
        <w:rPr>
          <w:rFonts w:ascii="Arial" w:hAnsi="Arial" w:cs="Arial"/>
          <w:sz w:val="22"/>
          <w:szCs w:val="20"/>
        </w:rPr>
        <w:t>des</w:t>
      </w:r>
      <w:r w:rsidR="006A4920">
        <w:rPr>
          <w:rFonts w:ascii="Arial" w:hAnsi="Arial" w:cs="Arial"/>
          <w:sz w:val="22"/>
          <w:szCs w:val="20"/>
        </w:rPr>
        <w:t xml:space="preserve"> organisierten Sports in Hessen</w:t>
      </w:r>
      <w:r w:rsidR="00A51E1C">
        <w:rPr>
          <w:rFonts w:ascii="Arial" w:hAnsi="Arial" w:cs="Arial"/>
          <w:sz w:val="22"/>
          <w:szCs w:val="20"/>
        </w:rPr>
        <w:t xml:space="preserve">. </w:t>
      </w:r>
    </w:p>
    <w:p w14:paraId="5EDD9195" w14:textId="19120868" w:rsidR="00E058CC" w:rsidRDefault="006A4920" w:rsidP="001767AD">
      <w:pPr>
        <w:spacing w:after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sz w:val="22"/>
          <w:szCs w:val="20"/>
        </w:rPr>
        <w:t>Auf der Tagung</w:t>
      </w:r>
      <w:r w:rsidR="001767AD">
        <w:rPr>
          <w:rFonts w:ascii="Arial" w:hAnsi="Arial" w:cs="Arial"/>
          <w:sz w:val="22"/>
          <w:szCs w:val="20"/>
        </w:rPr>
        <w:t xml:space="preserve"> werden sich die Delegierten </w:t>
      </w:r>
      <w:r w:rsidR="00B929EB">
        <w:rPr>
          <w:rFonts w:ascii="Arial" w:hAnsi="Arial" w:cs="Arial"/>
          <w:sz w:val="22"/>
          <w:szCs w:val="20"/>
        </w:rPr>
        <w:t>aus Sportkreisen und -v</w:t>
      </w:r>
      <w:r w:rsidR="00A2435B">
        <w:rPr>
          <w:rFonts w:ascii="Arial" w:hAnsi="Arial" w:cs="Arial"/>
          <w:sz w:val="22"/>
          <w:szCs w:val="20"/>
        </w:rPr>
        <w:t xml:space="preserve">erbänden </w:t>
      </w:r>
      <w:r w:rsidR="001767AD">
        <w:rPr>
          <w:rFonts w:ascii="Arial" w:hAnsi="Arial" w:cs="Arial"/>
          <w:sz w:val="22"/>
          <w:szCs w:val="20"/>
        </w:rPr>
        <w:t xml:space="preserve">schwerpunktmäßig mit dem Thema „Sport und Gesundheit“ beschäftigen. </w:t>
      </w:r>
      <w:r w:rsidR="00A51E1C" w:rsidRPr="001767AD">
        <w:rPr>
          <w:rFonts w:ascii="Arial" w:hAnsi="Arial" w:cs="Arial"/>
          <w:bCs/>
          <w:sz w:val="22"/>
        </w:rPr>
        <w:t xml:space="preserve">Als besonderer Gast </w:t>
      </w:r>
      <w:r w:rsidR="00B85EA1">
        <w:rPr>
          <w:rFonts w:ascii="Arial" w:hAnsi="Arial" w:cs="Arial"/>
          <w:bCs/>
          <w:sz w:val="22"/>
        </w:rPr>
        <w:t>wir</w:t>
      </w:r>
      <w:r>
        <w:rPr>
          <w:rFonts w:ascii="Arial" w:hAnsi="Arial" w:cs="Arial"/>
          <w:bCs/>
          <w:sz w:val="22"/>
        </w:rPr>
        <w:t>d</w:t>
      </w:r>
      <w:r w:rsidR="00B85EA1">
        <w:rPr>
          <w:rFonts w:ascii="Arial" w:hAnsi="Arial" w:cs="Arial"/>
          <w:bCs/>
          <w:sz w:val="22"/>
        </w:rPr>
        <w:t xml:space="preserve"> dazu </w:t>
      </w:r>
      <w:r w:rsidR="00A51E1C" w:rsidRPr="001767AD">
        <w:rPr>
          <w:rFonts w:ascii="Arial" w:hAnsi="Arial" w:cs="Arial"/>
          <w:bCs/>
          <w:sz w:val="22"/>
        </w:rPr>
        <w:t xml:space="preserve">der </w:t>
      </w:r>
      <w:r w:rsidR="008E01B7">
        <w:rPr>
          <w:rFonts w:ascii="Arial" w:hAnsi="Arial" w:cs="Arial"/>
          <w:bCs/>
          <w:sz w:val="22"/>
        </w:rPr>
        <w:t>H</w:t>
      </w:r>
      <w:r w:rsidR="00A51E1C" w:rsidRPr="001767AD">
        <w:rPr>
          <w:rFonts w:ascii="Arial" w:hAnsi="Arial" w:cs="Arial"/>
          <w:bCs/>
          <w:sz w:val="22"/>
        </w:rPr>
        <w:t>essische Minister für Soziales und Integration, Kai Klose</w:t>
      </w:r>
      <w:r w:rsidR="001767AD">
        <w:rPr>
          <w:rFonts w:ascii="Arial" w:hAnsi="Arial" w:cs="Arial"/>
          <w:bCs/>
          <w:sz w:val="22"/>
        </w:rPr>
        <w:t>,</w:t>
      </w:r>
      <w:r w:rsidR="00A51E1C" w:rsidRPr="001767AD">
        <w:rPr>
          <w:rFonts w:ascii="Arial" w:hAnsi="Arial" w:cs="Arial"/>
          <w:bCs/>
          <w:sz w:val="22"/>
        </w:rPr>
        <w:t xml:space="preserve"> erwartet. </w:t>
      </w:r>
      <w:r w:rsidR="00E058CC">
        <w:rPr>
          <w:rFonts w:ascii="Arial" w:hAnsi="Arial" w:cs="Arial"/>
          <w:bCs/>
          <w:sz w:val="22"/>
        </w:rPr>
        <w:t>Mit ihm will das Gremium diskutieren, wie eine umfassendere Zusammenarbeit zwischen dem Gesundheitssektor, dem Ministerium sowie dem organisierten Sport aussehen kann. Der G</w:t>
      </w:r>
      <w:r w:rsidR="00E058CC" w:rsidRPr="00E058CC">
        <w:rPr>
          <w:rFonts w:ascii="Arial" w:hAnsi="Arial" w:cs="Arial"/>
          <w:bCs/>
          <w:sz w:val="22"/>
        </w:rPr>
        <w:t xml:space="preserve">esundheitssportbeauftragte des lsb h, Prof. Dr. Dr. Winfried </w:t>
      </w:r>
      <w:proofErr w:type="spellStart"/>
      <w:r w:rsidR="00E058CC" w:rsidRPr="00E058CC">
        <w:rPr>
          <w:rFonts w:ascii="Arial" w:hAnsi="Arial" w:cs="Arial"/>
          <w:bCs/>
          <w:sz w:val="22"/>
        </w:rPr>
        <w:t>Banzer</w:t>
      </w:r>
      <w:proofErr w:type="spellEnd"/>
      <w:r w:rsidR="00E058CC">
        <w:rPr>
          <w:rFonts w:ascii="Arial" w:hAnsi="Arial" w:cs="Arial"/>
          <w:bCs/>
          <w:sz w:val="22"/>
        </w:rPr>
        <w:t xml:space="preserve">, </w:t>
      </w:r>
      <w:r w:rsidR="005C3CD8">
        <w:rPr>
          <w:rFonts w:ascii="Arial" w:hAnsi="Arial" w:cs="Arial"/>
          <w:bCs/>
          <w:sz w:val="22"/>
        </w:rPr>
        <w:t>wird</w:t>
      </w:r>
      <w:r w:rsidR="00E058CC">
        <w:rPr>
          <w:rFonts w:ascii="Arial" w:hAnsi="Arial" w:cs="Arial"/>
          <w:bCs/>
          <w:sz w:val="22"/>
        </w:rPr>
        <w:t xml:space="preserve"> </w:t>
      </w:r>
      <w:r w:rsidR="004A4D84">
        <w:rPr>
          <w:rFonts w:ascii="Arial" w:hAnsi="Arial" w:cs="Arial"/>
          <w:bCs/>
          <w:sz w:val="22"/>
        </w:rPr>
        <w:t xml:space="preserve">dazu </w:t>
      </w:r>
      <w:bookmarkStart w:id="0" w:name="_GoBack"/>
      <w:bookmarkEnd w:id="0"/>
      <w:r w:rsidR="00E058CC">
        <w:rPr>
          <w:rFonts w:ascii="Arial" w:hAnsi="Arial" w:cs="Arial"/>
          <w:bCs/>
          <w:sz w:val="22"/>
        </w:rPr>
        <w:t xml:space="preserve">als Grundlage die Entwicklung des Gesundheitssports in Hessen </w:t>
      </w:r>
      <w:r w:rsidR="005C3CD8">
        <w:rPr>
          <w:rFonts w:ascii="Arial" w:hAnsi="Arial" w:cs="Arial"/>
          <w:bCs/>
          <w:sz w:val="22"/>
        </w:rPr>
        <w:t xml:space="preserve">skizzieren </w:t>
      </w:r>
      <w:r w:rsidR="00E058CC">
        <w:rPr>
          <w:rFonts w:ascii="Arial" w:hAnsi="Arial" w:cs="Arial"/>
          <w:bCs/>
          <w:sz w:val="22"/>
        </w:rPr>
        <w:t xml:space="preserve">und </w:t>
      </w:r>
      <w:r w:rsidR="00B85EA1">
        <w:rPr>
          <w:rFonts w:ascii="Arial" w:hAnsi="Arial" w:cs="Arial"/>
          <w:bCs/>
          <w:sz w:val="22"/>
        </w:rPr>
        <w:t xml:space="preserve">auf </w:t>
      </w:r>
      <w:r w:rsidR="00E058CC">
        <w:rPr>
          <w:rFonts w:ascii="Arial" w:hAnsi="Arial" w:cs="Arial"/>
          <w:bCs/>
          <w:sz w:val="22"/>
        </w:rPr>
        <w:t>das Potenzial von Präven</w:t>
      </w:r>
      <w:r w:rsidR="00B85EA1">
        <w:rPr>
          <w:rFonts w:ascii="Arial" w:hAnsi="Arial" w:cs="Arial"/>
          <w:bCs/>
          <w:sz w:val="22"/>
        </w:rPr>
        <w:t>tionssportangeboten in Vereinen</w:t>
      </w:r>
      <w:r w:rsidR="005C3CD8">
        <w:rPr>
          <w:rFonts w:ascii="Arial" w:hAnsi="Arial" w:cs="Arial"/>
          <w:bCs/>
          <w:sz w:val="22"/>
        </w:rPr>
        <w:t xml:space="preserve"> verweisen</w:t>
      </w:r>
      <w:r w:rsidR="00B85EA1">
        <w:rPr>
          <w:rFonts w:ascii="Arial" w:hAnsi="Arial" w:cs="Arial"/>
          <w:bCs/>
          <w:sz w:val="22"/>
        </w:rPr>
        <w:t>.</w:t>
      </w:r>
    </w:p>
    <w:p w14:paraId="14CCBB6A" w14:textId="284CB909" w:rsidR="001767AD" w:rsidRPr="003B3800" w:rsidRDefault="006A4920" w:rsidP="001767AD">
      <w:pPr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Cs/>
          <w:sz w:val="22"/>
        </w:rPr>
        <w:t>Weiterhin</w:t>
      </w:r>
      <w:r w:rsidR="00A51E1C" w:rsidRPr="001767AD">
        <w:rPr>
          <w:rFonts w:ascii="Arial" w:hAnsi="Arial" w:cs="Arial"/>
          <w:bCs/>
          <w:sz w:val="22"/>
        </w:rPr>
        <w:t xml:space="preserve"> wird </w:t>
      </w:r>
      <w:r w:rsidR="00E058CC">
        <w:rPr>
          <w:rFonts w:ascii="Arial" w:hAnsi="Arial" w:cs="Arial"/>
          <w:bCs/>
          <w:sz w:val="22"/>
        </w:rPr>
        <w:t>im Rahmen des Hauptausschusses das lsb h-</w:t>
      </w:r>
      <w:r w:rsidR="00A51E1C" w:rsidRPr="001767AD">
        <w:rPr>
          <w:rFonts w:ascii="Arial" w:hAnsi="Arial" w:cs="Arial"/>
          <w:bCs/>
          <w:sz w:val="22"/>
        </w:rPr>
        <w:t>Grundsatzpapier zum T</w:t>
      </w:r>
      <w:r w:rsidR="00E058CC">
        <w:rPr>
          <w:rFonts w:ascii="Arial" w:hAnsi="Arial" w:cs="Arial"/>
          <w:bCs/>
          <w:sz w:val="22"/>
        </w:rPr>
        <w:t>hema virtuelle Sportarten und E-G</w:t>
      </w:r>
      <w:r w:rsidR="00A51E1C" w:rsidRPr="001767AD">
        <w:rPr>
          <w:rFonts w:ascii="Arial" w:hAnsi="Arial" w:cs="Arial"/>
          <w:bCs/>
          <w:sz w:val="22"/>
        </w:rPr>
        <w:t>aming, das in den vergangenen Monaten unter Mitwirkung verschiedenster Akteure entstanden ist</w:t>
      </w:r>
      <w:r w:rsidR="00632351">
        <w:rPr>
          <w:rFonts w:ascii="Arial" w:hAnsi="Arial" w:cs="Arial"/>
          <w:bCs/>
          <w:sz w:val="22"/>
        </w:rPr>
        <w:t xml:space="preserve">, </w:t>
      </w:r>
      <w:r w:rsidR="00632351" w:rsidRPr="001767AD">
        <w:rPr>
          <w:rFonts w:ascii="Arial" w:hAnsi="Arial" w:cs="Arial"/>
          <w:bCs/>
          <w:sz w:val="22"/>
        </w:rPr>
        <w:t>vorgestellt</w:t>
      </w:r>
      <w:r w:rsidR="00A51E1C" w:rsidRPr="001767AD">
        <w:rPr>
          <w:rFonts w:ascii="Arial" w:hAnsi="Arial" w:cs="Arial"/>
          <w:bCs/>
          <w:sz w:val="22"/>
        </w:rPr>
        <w:t>. Das Präsidium berichtet aus seinen Arbeitsgebieten und die Haushaltspläne für Landessportbund, Sportjugend und das Haus der Athleten stehen zum Beschluss</w:t>
      </w:r>
      <w:r w:rsidR="00632351">
        <w:rPr>
          <w:rFonts w:ascii="Arial" w:hAnsi="Arial" w:cs="Arial"/>
          <w:bCs/>
          <w:sz w:val="22"/>
        </w:rPr>
        <w:t xml:space="preserve"> an</w:t>
      </w:r>
      <w:r w:rsidR="00A51E1C" w:rsidRPr="001767AD">
        <w:rPr>
          <w:rFonts w:ascii="Arial" w:hAnsi="Arial" w:cs="Arial"/>
          <w:bCs/>
          <w:sz w:val="22"/>
        </w:rPr>
        <w:t xml:space="preserve">. </w:t>
      </w:r>
      <w:r w:rsidR="001767AD" w:rsidRPr="003B3800">
        <w:rPr>
          <w:rFonts w:ascii="Arial" w:hAnsi="Arial" w:cs="Arial"/>
          <w:sz w:val="22"/>
          <w:szCs w:val="20"/>
        </w:rPr>
        <w:t xml:space="preserve">Die Sitzung </w:t>
      </w:r>
      <w:r w:rsidR="00596E39">
        <w:rPr>
          <w:rFonts w:ascii="Arial" w:hAnsi="Arial" w:cs="Arial"/>
          <w:sz w:val="22"/>
          <w:szCs w:val="20"/>
        </w:rPr>
        <w:t xml:space="preserve">des Hauptausschusses </w:t>
      </w:r>
      <w:r w:rsidR="001767AD" w:rsidRPr="003B3800">
        <w:rPr>
          <w:rFonts w:ascii="Arial" w:hAnsi="Arial" w:cs="Arial"/>
          <w:sz w:val="22"/>
          <w:szCs w:val="20"/>
        </w:rPr>
        <w:t>beginnt um 9.30 Uhr in der lsb h-Sportschule in Frankfurt</w:t>
      </w:r>
      <w:r w:rsidR="00596E39">
        <w:rPr>
          <w:rFonts w:ascii="Arial" w:hAnsi="Arial" w:cs="Arial"/>
          <w:sz w:val="22"/>
          <w:szCs w:val="20"/>
        </w:rPr>
        <w:t>. Die E</w:t>
      </w:r>
      <w:r w:rsidR="001767AD">
        <w:rPr>
          <w:rFonts w:ascii="Arial" w:hAnsi="Arial" w:cs="Arial"/>
          <w:sz w:val="22"/>
          <w:szCs w:val="20"/>
        </w:rPr>
        <w:t xml:space="preserve">inweihung </w:t>
      </w:r>
      <w:r w:rsidR="00596E39">
        <w:rPr>
          <w:rFonts w:ascii="Arial" w:hAnsi="Arial" w:cs="Arial"/>
          <w:sz w:val="22"/>
          <w:szCs w:val="20"/>
        </w:rPr>
        <w:t xml:space="preserve">der neuen Halle </w:t>
      </w:r>
      <w:r w:rsidR="001767AD">
        <w:rPr>
          <w:rFonts w:ascii="Arial" w:hAnsi="Arial" w:cs="Arial"/>
          <w:sz w:val="22"/>
          <w:szCs w:val="20"/>
        </w:rPr>
        <w:t xml:space="preserve">ist für 12.30 Uhr geplant. </w:t>
      </w:r>
    </w:p>
    <w:p w14:paraId="74483572" w14:textId="77777777" w:rsidR="00596E39" w:rsidRDefault="001767AD" w:rsidP="00A51E1C">
      <w:p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</w:rPr>
        <w:t>„Die Einweihung</w:t>
      </w:r>
      <w:r w:rsidR="00596E39">
        <w:rPr>
          <w:rFonts w:ascii="Arial" w:hAnsi="Arial" w:cs="Arial"/>
          <w:bCs/>
          <w:sz w:val="22"/>
        </w:rPr>
        <w:t xml:space="preserve"> unserer</w:t>
      </w:r>
      <w:r>
        <w:rPr>
          <w:rFonts w:ascii="Arial" w:hAnsi="Arial" w:cs="Arial"/>
          <w:bCs/>
          <w:sz w:val="22"/>
        </w:rPr>
        <w:t xml:space="preserve"> neuen, doppelstöckigen Sporthalle ist ein wichtiger Meilenstein in der Geschichte des Lan</w:t>
      </w:r>
      <w:r w:rsidR="00034395">
        <w:rPr>
          <w:rFonts w:ascii="Arial" w:hAnsi="Arial" w:cs="Arial"/>
          <w:bCs/>
          <w:sz w:val="22"/>
        </w:rPr>
        <w:t>dessportbundes</w:t>
      </w:r>
      <w:r w:rsidR="00683DBE">
        <w:rPr>
          <w:rFonts w:ascii="Arial" w:hAnsi="Arial" w:cs="Arial"/>
          <w:bCs/>
          <w:sz w:val="22"/>
        </w:rPr>
        <w:t xml:space="preserve"> und eine Investition in die Zukunft</w:t>
      </w:r>
      <w:r w:rsidR="00034395">
        <w:rPr>
          <w:rFonts w:ascii="Arial" w:hAnsi="Arial" w:cs="Arial"/>
          <w:bCs/>
          <w:sz w:val="22"/>
        </w:rPr>
        <w:t xml:space="preserve">“, freut sich </w:t>
      </w:r>
      <w:r w:rsidR="00683DBE">
        <w:rPr>
          <w:rFonts w:ascii="Arial" w:hAnsi="Arial" w:cs="Arial"/>
          <w:bCs/>
          <w:sz w:val="22"/>
        </w:rPr>
        <w:t>Präsident Dr. Rolf Müller. „</w:t>
      </w:r>
      <w:r>
        <w:rPr>
          <w:rFonts w:ascii="Arial" w:hAnsi="Arial" w:cs="Arial"/>
          <w:bCs/>
          <w:sz w:val="22"/>
        </w:rPr>
        <w:t>Dass wir beim Bau sowohl im Zeit- als auch im Budgetrahmen geblieben sind, freut mich angesichts vieler an</w:t>
      </w:r>
      <w:r w:rsidR="00683DBE">
        <w:rPr>
          <w:rFonts w:ascii="Arial" w:hAnsi="Arial" w:cs="Arial"/>
          <w:bCs/>
          <w:sz w:val="22"/>
        </w:rPr>
        <w:t>derer Beispiele außerordentlich</w:t>
      </w:r>
      <w:r>
        <w:rPr>
          <w:rFonts w:ascii="Arial" w:hAnsi="Arial" w:cs="Arial"/>
          <w:bCs/>
          <w:sz w:val="22"/>
        </w:rPr>
        <w:t>“</w:t>
      </w:r>
      <w:r w:rsidR="00683DBE">
        <w:rPr>
          <w:rFonts w:ascii="Arial" w:hAnsi="Arial" w:cs="Arial"/>
          <w:bCs/>
          <w:sz w:val="22"/>
        </w:rPr>
        <w:t xml:space="preserve">, betont er weiterhin. </w:t>
      </w:r>
      <w:r w:rsidR="00BD5AFE">
        <w:rPr>
          <w:rFonts w:ascii="Arial" w:hAnsi="Arial" w:cs="Arial"/>
          <w:bCs/>
          <w:sz w:val="22"/>
        </w:rPr>
        <w:t xml:space="preserve">Die </w:t>
      </w:r>
      <w:r w:rsidR="00596E39">
        <w:rPr>
          <w:rFonts w:ascii="Arial" w:hAnsi="Arial" w:cs="Arial"/>
          <w:bCs/>
          <w:sz w:val="22"/>
        </w:rPr>
        <w:t xml:space="preserve">neue </w:t>
      </w:r>
      <w:r w:rsidR="00BD5AFE">
        <w:rPr>
          <w:rFonts w:ascii="Arial" w:hAnsi="Arial" w:cs="Arial"/>
          <w:bCs/>
          <w:sz w:val="22"/>
        </w:rPr>
        <w:t xml:space="preserve">Halle </w:t>
      </w:r>
      <w:r w:rsidR="00B3189E" w:rsidRPr="00B3189E">
        <w:rPr>
          <w:rFonts w:ascii="Arial" w:hAnsi="Arial" w:cs="Arial"/>
          <w:bCs/>
          <w:sz w:val="22"/>
        </w:rPr>
        <w:t xml:space="preserve">dient als Ersatz für die </w:t>
      </w:r>
      <w:r w:rsidR="00B3189E" w:rsidRPr="00E058CC">
        <w:rPr>
          <w:rFonts w:ascii="Arial" w:hAnsi="Arial" w:cs="Arial"/>
          <w:bCs/>
          <w:sz w:val="22"/>
        </w:rPr>
        <w:t xml:space="preserve">2017 </w:t>
      </w:r>
      <w:r w:rsidR="00B3189E" w:rsidRPr="00E058CC">
        <w:rPr>
          <w:rFonts w:ascii="Arial" w:hAnsi="Arial" w:cs="Arial"/>
          <w:bCs/>
          <w:sz w:val="22"/>
          <w:szCs w:val="22"/>
        </w:rPr>
        <w:t>abgerissene</w:t>
      </w:r>
      <w:r w:rsidR="00B3189E" w:rsidRPr="00B3189E">
        <w:rPr>
          <w:rFonts w:ascii="Arial" w:hAnsi="Arial" w:cs="Arial"/>
          <w:bCs/>
          <w:sz w:val="22"/>
          <w:szCs w:val="22"/>
        </w:rPr>
        <w:t>, 45 Ja</w:t>
      </w:r>
      <w:r w:rsidR="00596E39">
        <w:rPr>
          <w:rFonts w:ascii="Arial" w:hAnsi="Arial" w:cs="Arial"/>
          <w:bCs/>
          <w:sz w:val="22"/>
          <w:szCs w:val="22"/>
        </w:rPr>
        <w:t>hre alte Sporthalle 2 des lsb h. Die sogenannte „Halle 2“ hätte aufwändig saniert werden müssen. Die immensen Kosten, das hatten Gutachten ergeben, wären nicht vertretbar gewesen.</w:t>
      </w:r>
      <w:r w:rsidR="00B3189E" w:rsidRPr="00B3189E">
        <w:rPr>
          <w:rFonts w:ascii="Arial" w:hAnsi="Arial" w:cs="Arial"/>
          <w:bCs/>
          <w:sz w:val="22"/>
          <w:szCs w:val="22"/>
        </w:rPr>
        <w:t xml:space="preserve"> </w:t>
      </w:r>
    </w:p>
    <w:p w14:paraId="7C5312C1" w14:textId="594640F1" w:rsidR="003B3800" w:rsidRPr="00596E39" w:rsidRDefault="00596E39" w:rsidP="00596E39">
      <w:pPr>
        <w:spacing w:after="2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Die neue Sporthalle des Landessportbundes </w:t>
      </w:r>
      <w:r w:rsidR="00B3189E" w:rsidRPr="00B3189E">
        <w:rPr>
          <w:rFonts w:ascii="Arial" w:hAnsi="Arial" w:cs="Arial"/>
          <w:bCs/>
          <w:sz w:val="22"/>
          <w:szCs w:val="22"/>
        </w:rPr>
        <w:t xml:space="preserve">ist eine von </w:t>
      </w:r>
      <w:r w:rsidR="005C3CD8">
        <w:rPr>
          <w:rFonts w:ascii="Arial" w:hAnsi="Arial" w:cs="Arial"/>
          <w:bCs/>
          <w:sz w:val="22"/>
          <w:szCs w:val="22"/>
        </w:rPr>
        <w:t xml:space="preserve">insgesamt </w:t>
      </w:r>
      <w:r w:rsidR="00B3189E" w:rsidRPr="00B3189E">
        <w:rPr>
          <w:rFonts w:ascii="Arial" w:hAnsi="Arial" w:cs="Arial"/>
          <w:bCs/>
          <w:sz w:val="22"/>
          <w:szCs w:val="22"/>
        </w:rPr>
        <w:t xml:space="preserve">nur fünf doppelstöckigen Sporthallen in Hessen. </w:t>
      </w:r>
      <w:r w:rsidR="00B3189E" w:rsidRPr="00B3189E">
        <w:rPr>
          <w:rFonts w:ascii="Arial" w:hAnsi="Arial" w:cs="Arial"/>
          <w:sz w:val="22"/>
          <w:szCs w:val="22"/>
        </w:rPr>
        <w:t>Sie ist in beiden Stockwerk</w:t>
      </w:r>
      <w:r w:rsidR="00B3189E">
        <w:rPr>
          <w:rFonts w:ascii="Arial" w:hAnsi="Arial" w:cs="Arial"/>
          <w:sz w:val="22"/>
          <w:szCs w:val="22"/>
        </w:rPr>
        <w:t>en</w:t>
      </w:r>
      <w:r w:rsidR="00B3189E" w:rsidRPr="00B3189E">
        <w:rPr>
          <w:rFonts w:ascii="Arial" w:hAnsi="Arial" w:cs="Arial"/>
          <w:sz w:val="22"/>
          <w:szCs w:val="22"/>
        </w:rPr>
        <w:t xml:space="preserve"> als 3-Felder-Halle konzipiert, wobei aufgrund der Deckenhöhe von acht Metern im Erdgeschoss schwerpunktmäßig </w:t>
      </w:r>
      <w:r w:rsidR="00B3189E" w:rsidRPr="00B3189E">
        <w:rPr>
          <w:rFonts w:ascii="Arial" w:hAnsi="Arial" w:cs="Arial"/>
          <w:bCs/>
          <w:sz w:val="22"/>
          <w:szCs w:val="22"/>
        </w:rPr>
        <w:t>Ball- und Mannschaftssportarten trainiert werden</w:t>
      </w:r>
      <w:r w:rsidR="00B3189E">
        <w:rPr>
          <w:rFonts w:ascii="Arial" w:hAnsi="Arial" w:cs="Arial"/>
          <w:bCs/>
          <w:sz w:val="22"/>
          <w:szCs w:val="22"/>
        </w:rPr>
        <w:t xml:space="preserve"> sollen. I</w:t>
      </w:r>
      <w:r w:rsidR="00B3189E" w:rsidRPr="00B3189E">
        <w:rPr>
          <w:rFonts w:ascii="Arial" w:hAnsi="Arial" w:cs="Arial"/>
          <w:bCs/>
          <w:sz w:val="22"/>
          <w:szCs w:val="22"/>
        </w:rPr>
        <w:t>m Obergeschoss ist Platz für weitere Sportarten sowie Lehrgänge und Übungsleiterausbildungen</w:t>
      </w:r>
      <w:r w:rsidR="00B3189E" w:rsidRPr="00B3189E">
        <w:rPr>
          <w:rFonts w:ascii="Arial" w:hAnsi="Arial" w:cs="Arial"/>
          <w:bCs/>
          <w:sz w:val="22"/>
        </w:rPr>
        <w:t>.</w:t>
      </w:r>
      <w:r w:rsidR="00B3189E">
        <w:rPr>
          <w:rFonts w:ascii="Arial" w:hAnsi="Arial" w:cs="Arial"/>
          <w:bCs/>
          <w:sz w:val="22"/>
        </w:rPr>
        <w:t xml:space="preserve"> In den Nebenräumen sind unter anderem </w:t>
      </w:r>
      <w:r w:rsidR="00B3189E" w:rsidRPr="00B3189E">
        <w:rPr>
          <w:rFonts w:ascii="Arial" w:hAnsi="Arial" w:cs="Arial"/>
          <w:bCs/>
          <w:sz w:val="22"/>
        </w:rPr>
        <w:t>diagnostische Einrichtungen des Olympiastützpunktes Hessen sowie Räume für Krafttrain</w:t>
      </w:r>
      <w:r w:rsidR="00B3189E">
        <w:rPr>
          <w:rFonts w:ascii="Arial" w:hAnsi="Arial" w:cs="Arial"/>
          <w:bCs/>
          <w:sz w:val="22"/>
        </w:rPr>
        <w:t>in</w:t>
      </w:r>
      <w:r>
        <w:rPr>
          <w:rFonts w:ascii="Arial" w:hAnsi="Arial" w:cs="Arial"/>
          <w:bCs/>
          <w:sz w:val="22"/>
        </w:rPr>
        <w:t>g und Diagnostik untergebracht.</w:t>
      </w:r>
    </w:p>
    <w:sectPr w:rsidR="003B3800" w:rsidRPr="00596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644F1"/>
    <w:multiLevelType w:val="hybridMultilevel"/>
    <w:tmpl w:val="12E8BC90"/>
    <w:lvl w:ilvl="0" w:tplc="8DD82B72">
      <w:numFmt w:val="bullet"/>
      <w:lvlText w:val="•"/>
      <w:lvlJc w:val="left"/>
      <w:pPr>
        <w:ind w:left="142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64"/>
    <w:rsid w:val="00034395"/>
    <w:rsid w:val="00087539"/>
    <w:rsid w:val="000E56AB"/>
    <w:rsid w:val="0013404A"/>
    <w:rsid w:val="001767AD"/>
    <w:rsid w:val="00190507"/>
    <w:rsid w:val="001A0995"/>
    <w:rsid w:val="001A3971"/>
    <w:rsid w:val="001A7234"/>
    <w:rsid w:val="001C2481"/>
    <w:rsid w:val="001F0488"/>
    <w:rsid w:val="00204804"/>
    <w:rsid w:val="00205F04"/>
    <w:rsid w:val="0021394E"/>
    <w:rsid w:val="002440B7"/>
    <w:rsid w:val="0026216C"/>
    <w:rsid w:val="002771D4"/>
    <w:rsid w:val="00284497"/>
    <w:rsid w:val="002D4FB6"/>
    <w:rsid w:val="00314160"/>
    <w:rsid w:val="00340390"/>
    <w:rsid w:val="003645D2"/>
    <w:rsid w:val="00373FB3"/>
    <w:rsid w:val="00382A63"/>
    <w:rsid w:val="003B3800"/>
    <w:rsid w:val="003C1F44"/>
    <w:rsid w:val="00426FC0"/>
    <w:rsid w:val="00466DAD"/>
    <w:rsid w:val="00485D69"/>
    <w:rsid w:val="004A4D84"/>
    <w:rsid w:val="00596E39"/>
    <w:rsid w:val="005C3CD8"/>
    <w:rsid w:val="0061640B"/>
    <w:rsid w:val="00621500"/>
    <w:rsid w:val="00632351"/>
    <w:rsid w:val="00646FC9"/>
    <w:rsid w:val="00671B17"/>
    <w:rsid w:val="00683DBE"/>
    <w:rsid w:val="006948BD"/>
    <w:rsid w:val="006A4920"/>
    <w:rsid w:val="006B2F38"/>
    <w:rsid w:val="006B3AE4"/>
    <w:rsid w:val="006E3B70"/>
    <w:rsid w:val="007011E1"/>
    <w:rsid w:val="00735039"/>
    <w:rsid w:val="007A0055"/>
    <w:rsid w:val="007B27AD"/>
    <w:rsid w:val="007E4472"/>
    <w:rsid w:val="008028F8"/>
    <w:rsid w:val="00891BA0"/>
    <w:rsid w:val="008D36F3"/>
    <w:rsid w:val="008E01B7"/>
    <w:rsid w:val="008F60DA"/>
    <w:rsid w:val="00917CAC"/>
    <w:rsid w:val="009E43CD"/>
    <w:rsid w:val="009F552F"/>
    <w:rsid w:val="009F6D64"/>
    <w:rsid w:val="00A2435B"/>
    <w:rsid w:val="00A24D6E"/>
    <w:rsid w:val="00A36B94"/>
    <w:rsid w:val="00A51E1C"/>
    <w:rsid w:val="00A7086F"/>
    <w:rsid w:val="00AA6E60"/>
    <w:rsid w:val="00AC22A2"/>
    <w:rsid w:val="00AC2C98"/>
    <w:rsid w:val="00B15CA1"/>
    <w:rsid w:val="00B3189E"/>
    <w:rsid w:val="00B85EA1"/>
    <w:rsid w:val="00B929EB"/>
    <w:rsid w:val="00BB7C5F"/>
    <w:rsid w:val="00BC6A1B"/>
    <w:rsid w:val="00BD5AFE"/>
    <w:rsid w:val="00BE78EB"/>
    <w:rsid w:val="00C456DD"/>
    <w:rsid w:val="00CC7DD9"/>
    <w:rsid w:val="00D13E13"/>
    <w:rsid w:val="00D270B7"/>
    <w:rsid w:val="00D31C9D"/>
    <w:rsid w:val="00D54B2E"/>
    <w:rsid w:val="00D57F89"/>
    <w:rsid w:val="00D92BA1"/>
    <w:rsid w:val="00DB269C"/>
    <w:rsid w:val="00E058CC"/>
    <w:rsid w:val="00E858B7"/>
    <w:rsid w:val="00EB62C5"/>
    <w:rsid w:val="00ED4EF0"/>
    <w:rsid w:val="00F9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216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D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6D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6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Spener, Leonore</cp:lastModifiedBy>
  <cp:revision>12</cp:revision>
  <cp:lastPrinted>2019-11-04T08:53:00Z</cp:lastPrinted>
  <dcterms:created xsi:type="dcterms:W3CDTF">2019-11-04T08:46:00Z</dcterms:created>
  <dcterms:modified xsi:type="dcterms:W3CDTF">2019-11-05T11:42:00Z</dcterms:modified>
</cp:coreProperties>
</file>