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B0A8" w14:textId="77777777" w:rsidR="007E1093" w:rsidRPr="00AE41E2" w:rsidRDefault="007E1093" w:rsidP="007E1093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39</w:t>
      </w:r>
      <w:r>
        <w:rPr>
          <w:rFonts w:ascii="Arial" w:hAnsi="Arial" w:cs="Arial"/>
        </w:rPr>
        <w:tab/>
        <w:t>19.11</w:t>
      </w:r>
      <w:r w:rsidRPr="00AE41E2">
        <w:rPr>
          <w:rFonts w:ascii="Arial" w:hAnsi="Arial" w:cs="Arial"/>
        </w:rPr>
        <w:t>.2020</w:t>
      </w:r>
    </w:p>
    <w:p w14:paraId="4F96D933" w14:textId="77777777" w:rsidR="007E1093" w:rsidRDefault="007E1093" w:rsidP="00F40200">
      <w:pPr>
        <w:spacing w:after="120" w:line="240" w:lineRule="auto"/>
        <w:rPr>
          <w:rFonts w:ascii="Arial" w:hAnsi="Arial" w:cs="Arial"/>
        </w:rPr>
      </w:pPr>
    </w:p>
    <w:p w14:paraId="69174DE5" w14:textId="77777777" w:rsidR="007E1093" w:rsidRDefault="007E1093" w:rsidP="00F40200">
      <w:pPr>
        <w:spacing w:after="120" w:line="240" w:lineRule="auto"/>
        <w:rPr>
          <w:rFonts w:ascii="Arial" w:hAnsi="Arial" w:cs="Arial"/>
        </w:rPr>
      </w:pPr>
    </w:p>
    <w:p w14:paraId="3E143843" w14:textId="77777777" w:rsidR="00E9311C" w:rsidRDefault="00E9311C" w:rsidP="00F40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Landessportbund Hessen befürchtet ein Ausbluten des bewährten Sport</w:t>
      </w:r>
      <w:r w:rsidR="00DD32DE">
        <w:rPr>
          <w:rFonts w:ascii="Arial" w:hAnsi="Arial" w:cs="Arial"/>
        </w:rPr>
        <w:t>vereins</w:t>
      </w:r>
      <w:r>
        <w:rPr>
          <w:rFonts w:ascii="Arial" w:hAnsi="Arial" w:cs="Arial"/>
        </w:rPr>
        <w:t>systems</w:t>
      </w:r>
    </w:p>
    <w:p w14:paraId="28BF35A9" w14:textId="77777777" w:rsidR="00E153DD" w:rsidRDefault="00E153DD" w:rsidP="00F40200">
      <w:pPr>
        <w:spacing w:after="120" w:line="240" w:lineRule="auto"/>
        <w:rPr>
          <w:rFonts w:ascii="Arial" w:hAnsi="Arial" w:cs="Arial"/>
          <w:b/>
        </w:rPr>
      </w:pPr>
    </w:p>
    <w:p w14:paraId="4A7A6DA2" w14:textId="77777777" w:rsidR="00E9311C" w:rsidRPr="00E153DD" w:rsidRDefault="00E9311C" w:rsidP="00F40200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 w:rsidRPr="00E153DD">
        <w:rPr>
          <w:rFonts w:ascii="Arial" w:hAnsi="Arial" w:cs="Arial"/>
          <w:b/>
          <w:sz w:val="36"/>
          <w:szCs w:val="36"/>
        </w:rPr>
        <w:t>Dr. Rolf Müller: „</w:t>
      </w:r>
      <w:r w:rsidR="00DD32DE" w:rsidRPr="00E153DD">
        <w:rPr>
          <w:rFonts w:ascii="Arial" w:hAnsi="Arial" w:cs="Arial"/>
          <w:b/>
          <w:sz w:val="36"/>
          <w:szCs w:val="36"/>
        </w:rPr>
        <w:t xml:space="preserve">Mit mehr Sport die Auswirkungen der </w:t>
      </w:r>
      <w:r w:rsidR="00E153DD">
        <w:rPr>
          <w:rFonts w:ascii="Arial" w:hAnsi="Arial" w:cs="Arial"/>
          <w:b/>
          <w:sz w:val="36"/>
          <w:szCs w:val="36"/>
        </w:rPr>
        <w:t>Corona-</w:t>
      </w:r>
      <w:r w:rsidR="00DD32DE" w:rsidRPr="00E153DD">
        <w:rPr>
          <w:rFonts w:ascii="Arial" w:hAnsi="Arial" w:cs="Arial"/>
          <w:b/>
          <w:sz w:val="36"/>
          <w:szCs w:val="36"/>
        </w:rPr>
        <w:t>Pandemie bekämpfen“</w:t>
      </w:r>
    </w:p>
    <w:p w14:paraId="55CCC681" w14:textId="77777777" w:rsidR="00E153DD" w:rsidRDefault="00E153DD" w:rsidP="00F40200">
      <w:pPr>
        <w:spacing w:after="120" w:line="240" w:lineRule="auto"/>
        <w:rPr>
          <w:rFonts w:ascii="Arial" w:hAnsi="Arial" w:cs="Arial"/>
        </w:rPr>
      </w:pPr>
    </w:p>
    <w:p w14:paraId="2BE816DC" w14:textId="77777777" w:rsidR="00DD32DE" w:rsidRDefault="003A2B45" w:rsidP="00F40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dem Appell, ab Dezember wieder </w:t>
      </w:r>
      <w:r w:rsidR="0017307E">
        <w:rPr>
          <w:rFonts w:ascii="Arial" w:hAnsi="Arial" w:cs="Arial"/>
        </w:rPr>
        <w:t xml:space="preserve">einen </w:t>
      </w:r>
      <w:r w:rsidR="00DD32DE">
        <w:rPr>
          <w:rFonts w:ascii="Arial" w:hAnsi="Arial" w:cs="Arial"/>
        </w:rPr>
        <w:t>an corona</w:t>
      </w:r>
      <w:r w:rsidR="0017307E">
        <w:rPr>
          <w:rFonts w:ascii="Arial" w:hAnsi="Arial" w:cs="Arial"/>
        </w:rPr>
        <w:t xml:space="preserve">bedingte Notwendigkeiten </w:t>
      </w:r>
      <w:r w:rsidR="0017307E" w:rsidRPr="00302E98">
        <w:rPr>
          <w:rFonts w:ascii="Arial" w:hAnsi="Arial" w:cs="Arial"/>
        </w:rPr>
        <w:t xml:space="preserve">angepassten </w:t>
      </w:r>
      <w:r>
        <w:rPr>
          <w:rFonts w:ascii="Arial" w:hAnsi="Arial" w:cs="Arial"/>
        </w:rPr>
        <w:t>Vereins- und Breitensport zu ermöglichen, hat sich der Landessportbund Hessen e.V. (lsb h) an Hessens Ministerpräsi</w:t>
      </w:r>
      <w:r w:rsidR="00DD32DE">
        <w:rPr>
          <w:rFonts w:ascii="Arial" w:hAnsi="Arial" w:cs="Arial"/>
        </w:rPr>
        <w:t>denten Volker Bouffier gewandt und in einem Brief die Rückkehr zu einem „verantwortbaren Sportbetrieb in den Vereinen“ gefordert. Dazu gehört für den lsb h die Ermöglichung des Trainingsbetriebs im Kinder- und Jugendsport – selbstverständlich unter Einhaltung der Hygienekonzepte. Außerdem sei die Rückkehr zu der aus dem Frühjahr bekannten und bewährten Begrenzung von Gruppengrößen beim Sporttreiben nötig. Schwimmbäder sowie Gesundheits- und Fitnessstudios sollten in der hessischen Corona-Verordnung den Sportstätten gleichgestellt und deren Öff</w:t>
      </w:r>
      <w:r w:rsidR="00425336">
        <w:rPr>
          <w:rFonts w:ascii="Arial" w:hAnsi="Arial" w:cs="Arial"/>
        </w:rPr>
        <w:t>nung damit möglich werden. L</w:t>
      </w:r>
      <w:r w:rsidR="00DD32DE">
        <w:rPr>
          <w:rFonts w:ascii="Arial" w:hAnsi="Arial" w:cs="Arial"/>
        </w:rPr>
        <w:t>etztlich sollte der Schul-, Reha-, Spitzen- und Profispo</w:t>
      </w:r>
      <w:r w:rsidR="00101C5E">
        <w:rPr>
          <w:rFonts w:ascii="Arial" w:hAnsi="Arial" w:cs="Arial"/>
        </w:rPr>
        <w:t>r</w:t>
      </w:r>
      <w:r w:rsidR="00DD32DE">
        <w:rPr>
          <w:rFonts w:ascii="Arial" w:hAnsi="Arial" w:cs="Arial"/>
        </w:rPr>
        <w:t>t weiter möglich bleiben.</w:t>
      </w:r>
      <w:r w:rsidR="00425336">
        <w:rPr>
          <w:rFonts w:ascii="Arial" w:hAnsi="Arial" w:cs="Arial"/>
        </w:rPr>
        <w:t xml:space="preserve"> </w:t>
      </w:r>
      <w:r w:rsidR="00D57ADF">
        <w:rPr>
          <w:rFonts w:ascii="Arial" w:hAnsi="Arial" w:cs="Arial"/>
        </w:rPr>
        <w:t>G</w:t>
      </w:r>
      <w:r w:rsidR="00425336" w:rsidRPr="00F40200">
        <w:rPr>
          <w:rFonts w:ascii="Arial" w:hAnsi="Arial" w:cs="Arial"/>
        </w:rPr>
        <w:t xml:space="preserve">enerell, so der Landessportbund, </w:t>
      </w:r>
      <w:r w:rsidR="00F40200" w:rsidRPr="00F40200">
        <w:rPr>
          <w:rFonts w:ascii="Arial" w:hAnsi="Arial" w:cs="Arial"/>
        </w:rPr>
        <w:t xml:space="preserve">sollte </w:t>
      </w:r>
      <w:r w:rsidR="00425336" w:rsidRPr="00F40200">
        <w:rPr>
          <w:rFonts w:ascii="Arial" w:hAnsi="Arial" w:cs="Arial"/>
        </w:rPr>
        <w:t xml:space="preserve">mittels stärkerer Differenzierungen </w:t>
      </w:r>
      <w:r w:rsidR="00F40200" w:rsidRPr="00F40200">
        <w:rPr>
          <w:rFonts w:ascii="Arial" w:hAnsi="Arial" w:cs="Arial"/>
        </w:rPr>
        <w:t xml:space="preserve">der Corona-Auflagen mehr </w:t>
      </w:r>
      <w:r w:rsidR="00425336" w:rsidRPr="00F40200">
        <w:rPr>
          <w:rFonts w:ascii="Arial" w:hAnsi="Arial" w:cs="Arial"/>
        </w:rPr>
        <w:t>Sport gestattet werden.</w:t>
      </w:r>
    </w:p>
    <w:p w14:paraId="01C1C127" w14:textId="77777777" w:rsidR="00DD32DE" w:rsidRDefault="00DD32DE" w:rsidP="00F40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„Es ist unstrittig, dass Sport einen zentralen Beitrag zur physischen und psychosozialen Gesundheit leistet. Zudem muss </w:t>
      </w:r>
      <w:r w:rsidRPr="00DD32DE">
        <w:rPr>
          <w:rFonts w:ascii="Arial" w:hAnsi="Arial" w:cs="Arial"/>
        </w:rPr>
        <w:t>bei politischen Entscheidungen der Blick viel stärker als bislang auf die Gesundheits- und Bildungsfunktionen, die der Sport insbesondere für Kinder und Jugendlic</w:t>
      </w:r>
      <w:r>
        <w:rPr>
          <w:rFonts w:ascii="Arial" w:hAnsi="Arial" w:cs="Arial"/>
        </w:rPr>
        <w:t>he bereithält, gerichtet werden</w:t>
      </w:r>
      <w:r w:rsidRPr="00DD32DE">
        <w:rPr>
          <w:rFonts w:ascii="Arial" w:hAnsi="Arial" w:cs="Arial"/>
        </w:rPr>
        <w:t xml:space="preserve">. Insgesamt sollten die Potenziale des Sports zur Bekämpfung der Pandemie und ihre gesellschaftlichen Auswirkungen stärker </w:t>
      </w:r>
      <w:r w:rsidR="00101C5E">
        <w:rPr>
          <w:rFonts w:ascii="Arial" w:hAnsi="Arial" w:cs="Arial"/>
        </w:rPr>
        <w:t xml:space="preserve">genutzt werden. </w:t>
      </w:r>
      <w:r>
        <w:rPr>
          <w:rFonts w:ascii="Arial" w:hAnsi="Arial" w:cs="Arial"/>
        </w:rPr>
        <w:t>Unsere Sportvereine und Sportverbände haben im Übrigen bewiesen, dass sie anspruchsvolle Hygienekonzepte umsetzen und Kontakte nachvollziehen können“</w:t>
      </w:r>
      <w:r w:rsidR="00101C5E">
        <w:rPr>
          <w:rFonts w:ascii="Arial" w:hAnsi="Arial" w:cs="Arial"/>
        </w:rPr>
        <w:t>,</w:t>
      </w:r>
      <w:r w:rsidR="00704611">
        <w:rPr>
          <w:rFonts w:ascii="Arial" w:hAnsi="Arial" w:cs="Arial"/>
        </w:rPr>
        <w:t xml:space="preserve"> </w:t>
      </w:r>
      <w:bookmarkStart w:id="0" w:name="_GoBack"/>
      <w:bookmarkEnd w:id="0"/>
      <w:r w:rsidRPr="00DD32DE">
        <w:rPr>
          <w:rFonts w:ascii="Arial" w:hAnsi="Arial" w:cs="Arial"/>
        </w:rPr>
        <w:t>begründete Müller das Ansin</w:t>
      </w:r>
      <w:r>
        <w:rPr>
          <w:rFonts w:ascii="Arial" w:hAnsi="Arial" w:cs="Arial"/>
        </w:rPr>
        <w:t>nen des Landessportbundes</w:t>
      </w:r>
      <w:r w:rsidR="00101C5E">
        <w:rPr>
          <w:rFonts w:ascii="Arial" w:hAnsi="Arial" w:cs="Arial"/>
        </w:rPr>
        <w:t>.</w:t>
      </w:r>
    </w:p>
    <w:p w14:paraId="011BB6BC" w14:textId="77777777" w:rsidR="003A2B45" w:rsidRDefault="003A2B45" w:rsidP="00F40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D32D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7.600 hessischen Sportvereine werden ausbluten, wenn es für sie keine Perspektiven geben wird“, sagte lsb h-Präsident Dr. Rolf Müller in Frankfurt</w:t>
      </w:r>
      <w:r w:rsidR="00E30607">
        <w:rPr>
          <w:rFonts w:ascii="Arial" w:hAnsi="Arial" w:cs="Arial"/>
        </w:rPr>
        <w:t xml:space="preserve"> weiter</w:t>
      </w:r>
      <w:r>
        <w:rPr>
          <w:rFonts w:ascii="Arial" w:hAnsi="Arial" w:cs="Arial"/>
        </w:rPr>
        <w:t xml:space="preserve">. Vor allem die </w:t>
      </w:r>
      <w:r w:rsidR="0017307E">
        <w:rPr>
          <w:rFonts w:ascii="Arial" w:hAnsi="Arial" w:cs="Arial"/>
        </w:rPr>
        <w:t xml:space="preserve">seit September geltenden </w:t>
      </w:r>
      <w:r>
        <w:rPr>
          <w:rFonts w:ascii="Arial" w:hAnsi="Arial" w:cs="Arial"/>
        </w:rPr>
        <w:t xml:space="preserve">regionalen Einschränkungen und der </w:t>
      </w:r>
      <w:r w:rsidR="00101C5E">
        <w:rPr>
          <w:rFonts w:ascii="Arial" w:hAnsi="Arial" w:cs="Arial"/>
        </w:rPr>
        <w:t>seit Anfang November verordnete</w:t>
      </w:r>
      <w:r w:rsidR="00173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Breitensport-Lockdown machten den Vereinen</w:t>
      </w:r>
      <w:r w:rsidR="0017307E">
        <w:rPr>
          <w:rFonts w:ascii="Arial" w:hAnsi="Arial" w:cs="Arial"/>
        </w:rPr>
        <w:t xml:space="preserve"> erheblich zu schaffen und b</w:t>
      </w:r>
      <w:r w:rsidR="00E30607">
        <w:rPr>
          <w:rFonts w:ascii="Arial" w:hAnsi="Arial" w:cs="Arial"/>
        </w:rPr>
        <w:t>elasteten auch deren Mitglieder</w:t>
      </w:r>
      <w:r w:rsidR="0017307E">
        <w:rPr>
          <w:rFonts w:ascii="Arial" w:hAnsi="Arial" w:cs="Arial"/>
        </w:rPr>
        <w:t xml:space="preserve">. </w:t>
      </w:r>
      <w:r w:rsidR="004307A7">
        <w:rPr>
          <w:rFonts w:ascii="Arial" w:hAnsi="Arial" w:cs="Arial"/>
        </w:rPr>
        <w:t xml:space="preserve">Sollte der aktuelle Breitensport-Lockdown bis ins neue Jahr fortgeführt werden, „dann droht unserem bewährten und für unsere Gesellschaft gerade jetzt besonders wichtigen Vereinssystem nachhaltiger Schaden“, fürchtet der lsb h-Präsident. </w:t>
      </w:r>
      <w:r w:rsidR="00C028F1">
        <w:rPr>
          <w:rFonts w:ascii="Arial" w:hAnsi="Arial" w:cs="Arial"/>
        </w:rPr>
        <w:t>Um diesen Schaden abzuwenden</w:t>
      </w:r>
      <w:r w:rsidR="00101C5E">
        <w:rPr>
          <w:rFonts w:ascii="Arial" w:hAnsi="Arial" w:cs="Arial"/>
        </w:rPr>
        <w:t>,</w:t>
      </w:r>
      <w:r w:rsidR="00C028F1">
        <w:rPr>
          <w:rFonts w:ascii="Arial" w:hAnsi="Arial" w:cs="Arial"/>
        </w:rPr>
        <w:t xml:space="preserve"> müssten bei den Hilfsprogrammen des Bundes </w:t>
      </w:r>
      <w:r w:rsidR="00AF3B77">
        <w:rPr>
          <w:rFonts w:ascii="Arial" w:hAnsi="Arial" w:cs="Arial"/>
        </w:rPr>
        <w:t xml:space="preserve">zudem </w:t>
      </w:r>
      <w:r w:rsidR="00C028F1">
        <w:rPr>
          <w:rFonts w:ascii="Arial" w:hAnsi="Arial" w:cs="Arial"/>
        </w:rPr>
        <w:t>die spezifischen Rahmenbedingungen der Sportvereine</w:t>
      </w:r>
      <w:r w:rsidR="006065F1">
        <w:rPr>
          <w:rFonts w:ascii="Arial" w:hAnsi="Arial" w:cs="Arial"/>
        </w:rPr>
        <w:t>, und zwar gerade die der mittleren und großen Vereine, die eigene Sportstätten bewirtschafteten,</w:t>
      </w:r>
      <w:r w:rsidR="00C028F1">
        <w:rPr>
          <w:rFonts w:ascii="Arial" w:hAnsi="Arial" w:cs="Arial"/>
        </w:rPr>
        <w:t xml:space="preserve"> stärker berücksichtigt werden. „</w:t>
      </w:r>
      <w:r w:rsidR="006065F1">
        <w:rPr>
          <w:rFonts w:ascii="Arial" w:hAnsi="Arial" w:cs="Arial"/>
        </w:rPr>
        <w:t>Die Entwicklung, die wir zurzeit</w:t>
      </w:r>
      <w:r w:rsidR="00C028F1">
        <w:rPr>
          <w:rFonts w:ascii="Arial" w:hAnsi="Arial" w:cs="Arial"/>
        </w:rPr>
        <w:t xml:space="preserve"> sehen, gleicht einer langsamen Auszehrung. Deshalb müssen die bisherigen wirtschaftlichen </w:t>
      </w:r>
      <w:r w:rsidR="00C028F1" w:rsidRPr="00DD32DE">
        <w:rPr>
          <w:rFonts w:ascii="Arial" w:hAnsi="Arial" w:cs="Arial"/>
        </w:rPr>
        <w:t xml:space="preserve">Nothilfen </w:t>
      </w:r>
      <w:r w:rsidR="00AF3B77" w:rsidRPr="00DD32DE">
        <w:rPr>
          <w:rFonts w:ascii="Arial" w:hAnsi="Arial" w:cs="Arial"/>
        </w:rPr>
        <w:t xml:space="preserve">des Bundes </w:t>
      </w:r>
      <w:r w:rsidR="00C028F1" w:rsidRPr="00DD32DE">
        <w:rPr>
          <w:rFonts w:ascii="Arial" w:hAnsi="Arial" w:cs="Arial"/>
        </w:rPr>
        <w:t>in e</w:t>
      </w:r>
      <w:r w:rsidR="00C028F1">
        <w:rPr>
          <w:rFonts w:ascii="Arial" w:hAnsi="Arial" w:cs="Arial"/>
        </w:rPr>
        <w:t>ine finanzielle Förderung zur Strukturerhaltung überführt werden“</w:t>
      </w:r>
      <w:r w:rsidR="00E9311C">
        <w:rPr>
          <w:rFonts w:ascii="Arial" w:hAnsi="Arial" w:cs="Arial"/>
        </w:rPr>
        <w:t>, so</w:t>
      </w:r>
      <w:r w:rsidR="00C028F1">
        <w:rPr>
          <w:rFonts w:ascii="Arial" w:hAnsi="Arial" w:cs="Arial"/>
        </w:rPr>
        <w:t xml:space="preserve"> Müller.</w:t>
      </w:r>
    </w:p>
    <w:p w14:paraId="1F3DFB4E" w14:textId="77777777" w:rsidR="00BE1996" w:rsidRPr="00F40200" w:rsidRDefault="00BE1996" w:rsidP="00F40200">
      <w:pPr>
        <w:spacing w:after="120" w:line="240" w:lineRule="auto"/>
        <w:rPr>
          <w:rFonts w:ascii="Arial" w:hAnsi="Arial" w:cs="Arial"/>
        </w:rPr>
      </w:pPr>
      <w:r w:rsidRPr="00F40200">
        <w:rPr>
          <w:rFonts w:ascii="Arial" w:hAnsi="Arial" w:cs="Arial"/>
        </w:rPr>
        <w:t xml:space="preserve">Mit Blick auf die </w:t>
      </w:r>
      <w:r w:rsidR="00F40200" w:rsidRPr="00F40200">
        <w:rPr>
          <w:rFonts w:ascii="Arial" w:hAnsi="Arial" w:cs="Arial"/>
        </w:rPr>
        <w:t xml:space="preserve">Umsetzung zukünftiger Corona-Verordnungen </w:t>
      </w:r>
      <w:r w:rsidRPr="00F40200">
        <w:rPr>
          <w:rFonts w:ascii="Arial" w:hAnsi="Arial" w:cs="Arial"/>
        </w:rPr>
        <w:t>bot Müller abschließend die Unterstützung des Landessportbundes „bei der Entwicklung einer dringend notwendigen, mittelfristigen Perspektive für Sportvereine und damit auch für mehr Lebensqualität in Hessen“ an.</w:t>
      </w:r>
    </w:p>
    <w:sectPr w:rsidR="00BE1996" w:rsidRPr="00F40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9"/>
    <w:rsid w:val="0000126D"/>
    <w:rsid w:val="00101C5E"/>
    <w:rsid w:val="001255CA"/>
    <w:rsid w:val="00147F3F"/>
    <w:rsid w:val="0017307E"/>
    <w:rsid w:val="001D36D9"/>
    <w:rsid w:val="00302E98"/>
    <w:rsid w:val="003A2B45"/>
    <w:rsid w:val="00425336"/>
    <w:rsid w:val="004307A7"/>
    <w:rsid w:val="00501B75"/>
    <w:rsid w:val="00533ED6"/>
    <w:rsid w:val="005E04CC"/>
    <w:rsid w:val="006065F1"/>
    <w:rsid w:val="00704611"/>
    <w:rsid w:val="00727E93"/>
    <w:rsid w:val="007E1093"/>
    <w:rsid w:val="00A86592"/>
    <w:rsid w:val="00AF3B77"/>
    <w:rsid w:val="00B27E1D"/>
    <w:rsid w:val="00BE1996"/>
    <w:rsid w:val="00C028F1"/>
    <w:rsid w:val="00C757EF"/>
    <w:rsid w:val="00D57ADF"/>
    <w:rsid w:val="00D83BF8"/>
    <w:rsid w:val="00DD32DE"/>
    <w:rsid w:val="00E109C3"/>
    <w:rsid w:val="00E153DD"/>
    <w:rsid w:val="00E30607"/>
    <w:rsid w:val="00E46609"/>
    <w:rsid w:val="00E9311C"/>
    <w:rsid w:val="00EF32F2"/>
    <w:rsid w:val="00F40200"/>
    <w:rsid w:val="00F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F49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2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8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ddm Dierichs</cp:lastModifiedBy>
  <cp:revision>9</cp:revision>
  <cp:lastPrinted>2020-11-20T10:59:00Z</cp:lastPrinted>
  <dcterms:created xsi:type="dcterms:W3CDTF">2020-11-20T10:05:00Z</dcterms:created>
  <dcterms:modified xsi:type="dcterms:W3CDTF">2020-11-20T11:33:00Z</dcterms:modified>
</cp:coreProperties>
</file>