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E921" w14:textId="32CB0E1B" w:rsidR="00E43763" w:rsidRPr="006E7922" w:rsidRDefault="00E43763" w:rsidP="006E792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Nr. 14</w:t>
      </w:r>
      <w:r>
        <w:rPr>
          <w:rFonts w:ascii="Arial" w:hAnsi="Arial" w:cs="Arial"/>
          <w:color w:val="000000" w:themeColor="text1"/>
        </w:rPr>
        <w:tab/>
        <w:t>17</w:t>
      </w:r>
      <w:r>
        <w:rPr>
          <w:rFonts w:ascii="Arial" w:hAnsi="Arial" w:cs="Arial"/>
          <w:color w:val="000000" w:themeColor="text1"/>
        </w:rPr>
        <w:t>.05.2022</w:t>
      </w:r>
    </w:p>
    <w:p w14:paraId="5069F29A" w14:textId="77777777" w:rsidR="00E43763" w:rsidRDefault="00E43763">
      <w:pPr>
        <w:rPr>
          <w:rFonts w:ascii="Arial" w:hAnsi="Arial" w:cs="Arial"/>
        </w:rPr>
      </w:pPr>
    </w:p>
    <w:p w14:paraId="0FED7DD7" w14:textId="579E589E" w:rsidR="00B71243" w:rsidRDefault="00B71243">
      <w:pPr>
        <w:rPr>
          <w:rFonts w:ascii="Arial" w:hAnsi="Arial" w:cs="Arial"/>
        </w:rPr>
      </w:pPr>
      <w:r>
        <w:rPr>
          <w:rFonts w:ascii="Arial" w:hAnsi="Arial" w:cs="Arial"/>
        </w:rPr>
        <w:t>Hessisches Kultusministerium und Landessportbund</w:t>
      </w:r>
      <w:r w:rsidR="00E43763">
        <w:rPr>
          <w:rFonts w:ascii="Arial" w:hAnsi="Arial" w:cs="Arial"/>
        </w:rPr>
        <w:t xml:space="preserve"> Hessen</w:t>
      </w:r>
      <w:r>
        <w:rPr>
          <w:rFonts w:ascii="Arial" w:hAnsi="Arial" w:cs="Arial"/>
        </w:rPr>
        <w:t>:</w:t>
      </w:r>
    </w:p>
    <w:p w14:paraId="25016C09" w14:textId="77777777" w:rsidR="00B71243" w:rsidRPr="00B71243" w:rsidRDefault="00B71243">
      <w:pPr>
        <w:rPr>
          <w:rFonts w:ascii="Arial" w:hAnsi="Arial" w:cs="Arial"/>
          <w:b/>
          <w:sz w:val="32"/>
          <w:szCs w:val="32"/>
        </w:rPr>
      </w:pPr>
      <w:r w:rsidRPr="00B71243">
        <w:rPr>
          <w:rFonts w:ascii="Arial" w:hAnsi="Arial" w:cs="Arial"/>
          <w:b/>
          <w:sz w:val="32"/>
          <w:szCs w:val="32"/>
        </w:rPr>
        <w:t>Ge</w:t>
      </w:r>
      <w:bookmarkStart w:id="0" w:name="_GoBack"/>
      <w:r w:rsidRPr="00B71243">
        <w:rPr>
          <w:rFonts w:ascii="Arial" w:hAnsi="Arial" w:cs="Arial"/>
          <w:b/>
          <w:sz w:val="32"/>
          <w:szCs w:val="32"/>
        </w:rPr>
        <w:t>mei</w:t>
      </w:r>
      <w:bookmarkEnd w:id="0"/>
      <w:r w:rsidRPr="00B71243">
        <w:rPr>
          <w:rFonts w:ascii="Arial" w:hAnsi="Arial" w:cs="Arial"/>
          <w:b/>
          <w:sz w:val="32"/>
          <w:szCs w:val="32"/>
        </w:rPr>
        <w:t>nsam für mehr Bewegung an Hessens Schulen</w:t>
      </w:r>
    </w:p>
    <w:p w14:paraId="429A6152" w14:textId="30B46BA1" w:rsidR="00BD1D7A" w:rsidRPr="00E43763" w:rsidRDefault="008427D7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 xml:space="preserve">Kein Sport im Verein, </w:t>
      </w:r>
      <w:r w:rsidR="009C6918" w:rsidRPr="00E43763">
        <w:rPr>
          <w:rFonts w:ascii="Arial" w:hAnsi="Arial" w:cs="Arial"/>
          <w:sz w:val="22"/>
          <w:szCs w:val="22"/>
        </w:rPr>
        <w:t>weniger</w:t>
      </w:r>
      <w:r w:rsidRPr="00E43763">
        <w:rPr>
          <w:rFonts w:ascii="Arial" w:hAnsi="Arial" w:cs="Arial"/>
          <w:sz w:val="22"/>
          <w:szCs w:val="22"/>
        </w:rPr>
        <w:t xml:space="preserve"> Sport</w:t>
      </w:r>
      <w:r w:rsidR="009C6918" w:rsidRPr="00E43763">
        <w:rPr>
          <w:rFonts w:ascii="Arial" w:hAnsi="Arial" w:cs="Arial"/>
          <w:sz w:val="22"/>
          <w:szCs w:val="22"/>
        </w:rPr>
        <w:t xml:space="preserve"> und phasenweise kein Sport</w:t>
      </w:r>
      <w:r w:rsidRPr="00E43763">
        <w:rPr>
          <w:rFonts w:ascii="Arial" w:hAnsi="Arial" w:cs="Arial"/>
          <w:sz w:val="22"/>
          <w:szCs w:val="22"/>
        </w:rPr>
        <w:t xml:space="preserve"> in der Schule</w:t>
      </w:r>
      <w:r w:rsidR="000632D4" w:rsidRPr="00E43763">
        <w:rPr>
          <w:rFonts w:ascii="Arial" w:hAnsi="Arial" w:cs="Arial"/>
          <w:sz w:val="22"/>
          <w:szCs w:val="22"/>
        </w:rPr>
        <w:t xml:space="preserve"> für Schülerinnen und Schüler</w:t>
      </w:r>
      <w:r w:rsidRPr="00E43763">
        <w:rPr>
          <w:rFonts w:ascii="Arial" w:hAnsi="Arial" w:cs="Arial"/>
          <w:sz w:val="22"/>
          <w:szCs w:val="22"/>
        </w:rPr>
        <w:t xml:space="preserve">: </w:t>
      </w:r>
      <w:r w:rsidR="000F689E" w:rsidRPr="00E43763">
        <w:rPr>
          <w:rFonts w:ascii="Arial" w:hAnsi="Arial" w:cs="Arial"/>
          <w:sz w:val="22"/>
          <w:szCs w:val="22"/>
        </w:rPr>
        <w:t xml:space="preserve">Aufgrund der </w:t>
      </w:r>
      <w:r w:rsidRPr="00E43763">
        <w:rPr>
          <w:rFonts w:ascii="Arial" w:hAnsi="Arial" w:cs="Arial"/>
          <w:sz w:val="22"/>
          <w:szCs w:val="22"/>
        </w:rPr>
        <w:t>Corona</w:t>
      </w:r>
      <w:r w:rsidR="000632D4" w:rsidRPr="00E43763">
        <w:rPr>
          <w:rFonts w:ascii="Arial" w:hAnsi="Arial" w:cs="Arial"/>
          <w:sz w:val="22"/>
          <w:szCs w:val="22"/>
        </w:rPr>
        <w:t>-</w:t>
      </w:r>
      <w:r w:rsidR="004E21FD" w:rsidRPr="00E43763" w:rsidDel="004E21FD">
        <w:rPr>
          <w:rFonts w:ascii="Arial" w:hAnsi="Arial" w:cs="Arial"/>
          <w:sz w:val="22"/>
          <w:szCs w:val="22"/>
        </w:rPr>
        <w:t xml:space="preserve"> </w:t>
      </w:r>
      <w:r w:rsidRPr="00E43763">
        <w:rPr>
          <w:rFonts w:ascii="Arial" w:hAnsi="Arial" w:cs="Arial"/>
          <w:sz w:val="22"/>
          <w:szCs w:val="22"/>
        </w:rPr>
        <w:t xml:space="preserve">Pandemie </w:t>
      </w:r>
      <w:r w:rsidR="000F689E" w:rsidRPr="00E43763">
        <w:rPr>
          <w:rFonts w:ascii="Arial" w:hAnsi="Arial" w:cs="Arial"/>
          <w:sz w:val="22"/>
          <w:szCs w:val="22"/>
        </w:rPr>
        <w:t>waren die Möglichkeiten für die sportliche Betätigung von</w:t>
      </w:r>
      <w:r w:rsidRPr="00E43763">
        <w:rPr>
          <w:rFonts w:ascii="Arial" w:hAnsi="Arial" w:cs="Arial"/>
          <w:sz w:val="22"/>
          <w:szCs w:val="22"/>
        </w:rPr>
        <w:t xml:space="preserve"> Kindern und Jugendlichen</w:t>
      </w:r>
      <w:r w:rsidR="000F689E" w:rsidRPr="00E43763">
        <w:rPr>
          <w:rFonts w:ascii="Arial" w:hAnsi="Arial" w:cs="Arial"/>
          <w:sz w:val="22"/>
          <w:szCs w:val="22"/>
        </w:rPr>
        <w:t xml:space="preserve"> teilweise</w:t>
      </w:r>
      <w:r w:rsidRPr="00E43763">
        <w:rPr>
          <w:rFonts w:ascii="Arial" w:hAnsi="Arial" w:cs="Arial"/>
          <w:sz w:val="22"/>
          <w:szCs w:val="22"/>
        </w:rPr>
        <w:t xml:space="preserve"> stark eingeschränkt. </w:t>
      </w:r>
      <w:r w:rsidR="005968ED" w:rsidRPr="00E43763">
        <w:rPr>
          <w:rFonts w:ascii="Arial" w:hAnsi="Arial" w:cs="Arial"/>
          <w:sz w:val="22"/>
          <w:szCs w:val="22"/>
        </w:rPr>
        <w:t xml:space="preserve">Dem </w:t>
      </w:r>
      <w:r w:rsidR="000632D4" w:rsidRPr="00E43763">
        <w:rPr>
          <w:rFonts w:ascii="Arial" w:hAnsi="Arial" w:cs="Arial"/>
          <w:sz w:val="22"/>
          <w:szCs w:val="22"/>
        </w:rPr>
        <w:t xml:space="preserve">wirken </w:t>
      </w:r>
      <w:r w:rsidR="005968ED" w:rsidRPr="00E43763">
        <w:rPr>
          <w:rFonts w:ascii="Arial" w:hAnsi="Arial" w:cs="Arial"/>
          <w:sz w:val="22"/>
          <w:szCs w:val="22"/>
        </w:rPr>
        <w:t>das</w:t>
      </w:r>
      <w:r w:rsidR="00071860" w:rsidRPr="00E43763">
        <w:rPr>
          <w:rFonts w:ascii="Arial" w:hAnsi="Arial" w:cs="Arial"/>
          <w:sz w:val="22"/>
          <w:szCs w:val="22"/>
        </w:rPr>
        <w:t xml:space="preserve"> Hessische Kultusministerium und der Landes</w:t>
      </w:r>
      <w:r w:rsidR="00B66377" w:rsidRPr="00E43763">
        <w:rPr>
          <w:rFonts w:ascii="Arial" w:hAnsi="Arial" w:cs="Arial"/>
          <w:sz w:val="22"/>
          <w:szCs w:val="22"/>
        </w:rPr>
        <w:t xml:space="preserve">sportbund Hessen (lsb h) </w:t>
      </w:r>
      <w:r w:rsidR="005968ED" w:rsidRPr="00E43763">
        <w:rPr>
          <w:rFonts w:ascii="Arial" w:hAnsi="Arial" w:cs="Arial"/>
          <w:sz w:val="22"/>
          <w:szCs w:val="22"/>
        </w:rPr>
        <w:t xml:space="preserve">gemeinsam </w:t>
      </w:r>
      <w:r w:rsidR="000632D4" w:rsidRPr="00E43763">
        <w:rPr>
          <w:rFonts w:ascii="Arial" w:hAnsi="Arial" w:cs="Arial"/>
          <w:sz w:val="22"/>
          <w:szCs w:val="22"/>
        </w:rPr>
        <w:t>entgegen</w:t>
      </w:r>
      <w:r w:rsidR="005968ED" w:rsidRPr="00E43763">
        <w:rPr>
          <w:rFonts w:ascii="Arial" w:hAnsi="Arial" w:cs="Arial"/>
          <w:sz w:val="22"/>
          <w:szCs w:val="22"/>
        </w:rPr>
        <w:t xml:space="preserve">. Beispielsweise </w:t>
      </w:r>
      <w:r w:rsidR="00A864FB" w:rsidRPr="00E43763">
        <w:rPr>
          <w:rFonts w:ascii="Arial" w:hAnsi="Arial" w:cs="Arial"/>
          <w:sz w:val="22"/>
          <w:szCs w:val="22"/>
        </w:rPr>
        <w:t xml:space="preserve">können Schulen </w:t>
      </w:r>
      <w:r w:rsidR="006318C5" w:rsidRPr="00E43763">
        <w:rPr>
          <w:rFonts w:ascii="Arial" w:hAnsi="Arial" w:cs="Arial"/>
          <w:sz w:val="22"/>
          <w:szCs w:val="22"/>
        </w:rPr>
        <w:t>für den Ausbau von Kooperationen mit Sportvereinen</w:t>
      </w:r>
      <w:r w:rsidR="004E21FD" w:rsidRPr="00E43763">
        <w:rPr>
          <w:rFonts w:ascii="Arial" w:hAnsi="Arial" w:cs="Arial"/>
          <w:sz w:val="22"/>
          <w:szCs w:val="22"/>
        </w:rPr>
        <w:t xml:space="preserve"> und die </w:t>
      </w:r>
      <w:r w:rsidR="006318C5" w:rsidRPr="00E43763">
        <w:rPr>
          <w:rFonts w:ascii="Arial" w:hAnsi="Arial" w:cs="Arial"/>
          <w:sz w:val="22"/>
          <w:szCs w:val="22"/>
        </w:rPr>
        <w:t xml:space="preserve">Ausrichtung von Sport- und </w:t>
      </w:r>
      <w:r w:rsidR="00031988" w:rsidRPr="00E43763">
        <w:rPr>
          <w:rFonts w:ascii="Arial" w:hAnsi="Arial" w:cs="Arial"/>
          <w:sz w:val="22"/>
          <w:szCs w:val="22"/>
        </w:rPr>
        <w:t>Bewegungsangeboten</w:t>
      </w:r>
      <w:r w:rsidR="009C6918" w:rsidRPr="00E43763">
        <w:rPr>
          <w:rFonts w:ascii="Arial" w:hAnsi="Arial" w:cs="Arial"/>
          <w:sz w:val="22"/>
          <w:szCs w:val="22"/>
        </w:rPr>
        <w:t xml:space="preserve"> sowie</w:t>
      </w:r>
      <w:r w:rsidR="006318C5" w:rsidRPr="00E43763">
        <w:rPr>
          <w:rFonts w:ascii="Arial" w:hAnsi="Arial" w:cs="Arial"/>
          <w:sz w:val="22"/>
          <w:szCs w:val="22"/>
        </w:rPr>
        <w:t xml:space="preserve"> </w:t>
      </w:r>
      <w:r w:rsidR="00031988" w:rsidRPr="00E43763">
        <w:rPr>
          <w:rFonts w:ascii="Arial" w:hAnsi="Arial" w:cs="Arial"/>
          <w:sz w:val="22"/>
          <w:szCs w:val="22"/>
        </w:rPr>
        <w:t>Schwimmkurse</w:t>
      </w:r>
      <w:r w:rsidR="00A73100" w:rsidRPr="00E43763">
        <w:rPr>
          <w:rFonts w:ascii="Arial" w:hAnsi="Arial" w:cs="Arial"/>
          <w:sz w:val="22"/>
          <w:szCs w:val="22"/>
        </w:rPr>
        <w:t>n</w:t>
      </w:r>
      <w:r w:rsidR="00031988" w:rsidRPr="00E43763">
        <w:rPr>
          <w:rFonts w:ascii="Arial" w:hAnsi="Arial" w:cs="Arial"/>
          <w:sz w:val="22"/>
          <w:szCs w:val="22"/>
        </w:rPr>
        <w:t xml:space="preserve"> </w:t>
      </w:r>
      <w:r w:rsidR="00A73100" w:rsidRPr="00E43763">
        <w:rPr>
          <w:rFonts w:ascii="Arial" w:hAnsi="Arial" w:cs="Arial"/>
          <w:sz w:val="22"/>
          <w:szCs w:val="22"/>
        </w:rPr>
        <w:t xml:space="preserve">Mittel </w:t>
      </w:r>
      <w:r w:rsidR="00A864FB" w:rsidRPr="00E43763">
        <w:rPr>
          <w:rFonts w:ascii="Arial" w:hAnsi="Arial" w:cs="Arial"/>
          <w:sz w:val="22"/>
          <w:szCs w:val="22"/>
        </w:rPr>
        <w:t>aus dem</w:t>
      </w:r>
      <w:r w:rsidR="00D710B3" w:rsidRPr="00E43763">
        <w:rPr>
          <w:rFonts w:ascii="Arial" w:hAnsi="Arial" w:cs="Arial"/>
          <w:sz w:val="22"/>
          <w:szCs w:val="22"/>
        </w:rPr>
        <w:t xml:space="preserve"> </w:t>
      </w:r>
      <w:r w:rsidR="000F689E" w:rsidRPr="00E43763">
        <w:rPr>
          <w:rFonts w:ascii="Arial" w:hAnsi="Arial" w:cs="Arial"/>
          <w:sz w:val="22"/>
          <w:szCs w:val="22"/>
        </w:rPr>
        <w:t xml:space="preserve">insgesamt rund </w:t>
      </w:r>
      <w:r w:rsidR="00D710B3" w:rsidRPr="00E43763">
        <w:rPr>
          <w:rFonts w:ascii="Arial" w:hAnsi="Arial" w:cs="Arial"/>
          <w:sz w:val="22"/>
          <w:szCs w:val="22"/>
        </w:rPr>
        <w:t>150 Millionen Euro umfassenden Landesp</w:t>
      </w:r>
      <w:r w:rsidR="006318C5" w:rsidRPr="00E43763">
        <w:rPr>
          <w:rFonts w:ascii="Arial" w:hAnsi="Arial" w:cs="Arial"/>
          <w:sz w:val="22"/>
          <w:szCs w:val="22"/>
        </w:rPr>
        <w:t>rogramm</w:t>
      </w:r>
      <w:r w:rsidR="00A864FB" w:rsidRPr="00E43763">
        <w:rPr>
          <w:rFonts w:ascii="Arial" w:hAnsi="Arial" w:cs="Arial"/>
          <w:sz w:val="22"/>
          <w:szCs w:val="22"/>
        </w:rPr>
        <w:t xml:space="preserve"> „Löwenstark – </w:t>
      </w:r>
      <w:r w:rsidR="000F689E" w:rsidRPr="00E43763">
        <w:rPr>
          <w:rFonts w:ascii="Arial" w:hAnsi="Arial" w:cs="Arial"/>
          <w:sz w:val="22"/>
          <w:szCs w:val="22"/>
        </w:rPr>
        <w:t>d</w:t>
      </w:r>
      <w:r w:rsidR="00A864FB" w:rsidRPr="00E43763">
        <w:rPr>
          <w:rFonts w:ascii="Arial" w:hAnsi="Arial" w:cs="Arial"/>
          <w:sz w:val="22"/>
          <w:szCs w:val="22"/>
        </w:rPr>
        <w:t xml:space="preserve">er </w:t>
      </w:r>
      <w:r w:rsidR="000F689E" w:rsidRPr="00E43763">
        <w:rPr>
          <w:rFonts w:ascii="Arial" w:hAnsi="Arial" w:cs="Arial"/>
          <w:sz w:val="22"/>
          <w:szCs w:val="22"/>
        </w:rPr>
        <w:t>BildungsKICK</w:t>
      </w:r>
      <w:r w:rsidR="00A864FB" w:rsidRPr="00E43763">
        <w:rPr>
          <w:rFonts w:ascii="Arial" w:hAnsi="Arial" w:cs="Arial"/>
          <w:sz w:val="22"/>
          <w:szCs w:val="22"/>
        </w:rPr>
        <w:t xml:space="preserve">“ verwenden. </w:t>
      </w:r>
      <w:r w:rsidR="00D710B3" w:rsidRPr="00E43763">
        <w:rPr>
          <w:rFonts w:ascii="Arial" w:hAnsi="Arial" w:cs="Arial"/>
          <w:sz w:val="22"/>
          <w:szCs w:val="22"/>
        </w:rPr>
        <w:t>Der Landessportbund Hessen wird seine insgesamt knapp 7.600 Mitgliedsvereine weiter</w:t>
      </w:r>
      <w:r w:rsidR="00A965FE" w:rsidRPr="00E43763">
        <w:rPr>
          <w:rFonts w:ascii="Arial" w:hAnsi="Arial" w:cs="Arial"/>
          <w:sz w:val="22"/>
          <w:szCs w:val="22"/>
        </w:rPr>
        <w:t>hin</w:t>
      </w:r>
      <w:r w:rsidR="00D710B3" w:rsidRPr="00E43763">
        <w:rPr>
          <w:rFonts w:ascii="Arial" w:hAnsi="Arial" w:cs="Arial"/>
          <w:sz w:val="22"/>
          <w:szCs w:val="22"/>
        </w:rPr>
        <w:t xml:space="preserve"> </w:t>
      </w:r>
      <w:r w:rsidR="007D50D7" w:rsidRPr="00E43763">
        <w:rPr>
          <w:rFonts w:ascii="Arial" w:hAnsi="Arial" w:cs="Arial"/>
          <w:sz w:val="22"/>
          <w:szCs w:val="22"/>
        </w:rPr>
        <w:t xml:space="preserve">bei der Umsetzung möglicher Sportangebote </w:t>
      </w:r>
      <w:r w:rsidR="000632D4" w:rsidRPr="00E43763">
        <w:rPr>
          <w:rFonts w:ascii="Arial" w:hAnsi="Arial" w:cs="Arial"/>
          <w:sz w:val="22"/>
          <w:szCs w:val="22"/>
        </w:rPr>
        <w:t xml:space="preserve">für Schülerinnen und Schüler </w:t>
      </w:r>
      <w:r w:rsidR="007D50D7" w:rsidRPr="00E43763">
        <w:rPr>
          <w:rFonts w:ascii="Arial" w:hAnsi="Arial" w:cs="Arial"/>
          <w:sz w:val="22"/>
          <w:szCs w:val="22"/>
        </w:rPr>
        <w:t xml:space="preserve">an </w:t>
      </w:r>
      <w:r w:rsidR="00D710B3" w:rsidRPr="00E43763">
        <w:rPr>
          <w:rFonts w:ascii="Arial" w:hAnsi="Arial" w:cs="Arial"/>
          <w:sz w:val="22"/>
          <w:szCs w:val="22"/>
        </w:rPr>
        <w:t xml:space="preserve">örtlichen Schulen </w:t>
      </w:r>
      <w:r w:rsidR="007D50D7" w:rsidRPr="00E43763">
        <w:rPr>
          <w:rFonts w:ascii="Arial" w:hAnsi="Arial" w:cs="Arial"/>
          <w:sz w:val="22"/>
          <w:szCs w:val="22"/>
        </w:rPr>
        <w:t>beraten und unterstützen</w:t>
      </w:r>
      <w:r w:rsidR="00D710B3" w:rsidRPr="00E43763">
        <w:rPr>
          <w:rFonts w:ascii="Arial" w:hAnsi="Arial" w:cs="Arial"/>
          <w:sz w:val="22"/>
          <w:szCs w:val="22"/>
        </w:rPr>
        <w:t xml:space="preserve">. Online-Seminare sowie die Einbindung der im lsb h organisierten Sportkreise und </w:t>
      </w:r>
      <w:r w:rsidR="00530A5C" w:rsidRPr="00E43763">
        <w:rPr>
          <w:rFonts w:ascii="Arial" w:hAnsi="Arial" w:cs="Arial"/>
          <w:sz w:val="22"/>
          <w:szCs w:val="22"/>
        </w:rPr>
        <w:t>Sportfachverbände gehören</w:t>
      </w:r>
      <w:r w:rsidR="00A73100" w:rsidRPr="00E43763">
        <w:rPr>
          <w:rFonts w:ascii="Arial" w:hAnsi="Arial" w:cs="Arial"/>
          <w:sz w:val="22"/>
          <w:szCs w:val="22"/>
        </w:rPr>
        <w:t xml:space="preserve"> ebenfalls</w:t>
      </w:r>
      <w:r w:rsidR="00530A5C" w:rsidRPr="00E43763">
        <w:rPr>
          <w:rFonts w:ascii="Arial" w:hAnsi="Arial" w:cs="Arial"/>
          <w:sz w:val="22"/>
          <w:szCs w:val="22"/>
        </w:rPr>
        <w:t xml:space="preserve"> dazu. </w:t>
      </w:r>
      <w:r w:rsidR="000F689E" w:rsidRPr="00E43763">
        <w:rPr>
          <w:rFonts w:ascii="Arial" w:hAnsi="Arial" w:cs="Arial"/>
          <w:sz w:val="22"/>
          <w:szCs w:val="22"/>
        </w:rPr>
        <w:t xml:space="preserve">Darauf </w:t>
      </w:r>
      <w:r w:rsidR="00D710B3" w:rsidRPr="00E43763">
        <w:rPr>
          <w:rFonts w:ascii="Arial" w:hAnsi="Arial" w:cs="Arial"/>
          <w:sz w:val="22"/>
          <w:szCs w:val="22"/>
        </w:rPr>
        <w:t xml:space="preserve">haben </w:t>
      </w:r>
      <w:r w:rsidR="000F689E" w:rsidRPr="00E43763">
        <w:rPr>
          <w:rFonts w:ascii="Arial" w:hAnsi="Arial" w:cs="Arial"/>
          <w:sz w:val="22"/>
          <w:szCs w:val="22"/>
        </w:rPr>
        <w:t xml:space="preserve">sich </w:t>
      </w:r>
      <w:r w:rsidR="00D710B3" w:rsidRPr="00E43763">
        <w:rPr>
          <w:rFonts w:ascii="Arial" w:hAnsi="Arial" w:cs="Arial"/>
          <w:sz w:val="22"/>
          <w:szCs w:val="22"/>
        </w:rPr>
        <w:t xml:space="preserve">Hessens Kultusminister Prof. Dr. </w:t>
      </w:r>
      <w:r w:rsidR="004E21FD" w:rsidRPr="00E43763">
        <w:rPr>
          <w:rFonts w:ascii="Arial" w:hAnsi="Arial" w:cs="Arial"/>
          <w:sz w:val="22"/>
          <w:szCs w:val="22"/>
        </w:rPr>
        <w:t xml:space="preserve">R. </w:t>
      </w:r>
      <w:r w:rsidR="00D710B3" w:rsidRPr="00E43763">
        <w:rPr>
          <w:rFonts w:ascii="Arial" w:hAnsi="Arial" w:cs="Arial"/>
          <w:sz w:val="22"/>
          <w:szCs w:val="22"/>
        </w:rPr>
        <w:t>Alexander Lorz und der für den Bereich Schule, Bildung und Personalentwicklun</w:t>
      </w:r>
      <w:r w:rsidR="00D534D4" w:rsidRPr="00E43763">
        <w:rPr>
          <w:rFonts w:ascii="Arial" w:hAnsi="Arial" w:cs="Arial"/>
          <w:sz w:val="22"/>
          <w:szCs w:val="22"/>
        </w:rPr>
        <w:t>g zuständige Vizepräsident des Landessportbun</w:t>
      </w:r>
      <w:r w:rsidR="00D710B3" w:rsidRPr="00E43763">
        <w:rPr>
          <w:rFonts w:ascii="Arial" w:hAnsi="Arial" w:cs="Arial"/>
          <w:sz w:val="22"/>
          <w:szCs w:val="22"/>
        </w:rPr>
        <w:t>de</w:t>
      </w:r>
      <w:r w:rsidR="00D534D4" w:rsidRPr="00E43763">
        <w:rPr>
          <w:rFonts w:ascii="Arial" w:hAnsi="Arial" w:cs="Arial"/>
          <w:sz w:val="22"/>
          <w:szCs w:val="22"/>
        </w:rPr>
        <w:t>s</w:t>
      </w:r>
      <w:r w:rsidR="00D710B3" w:rsidRPr="00E43763">
        <w:rPr>
          <w:rFonts w:ascii="Arial" w:hAnsi="Arial" w:cs="Arial"/>
          <w:sz w:val="22"/>
          <w:szCs w:val="22"/>
        </w:rPr>
        <w:t xml:space="preserve">, Prof. Dr. Heinz Zielinski, </w:t>
      </w:r>
      <w:r w:rsidR="000F689E" w:rsidRPr="00E43763">
        <w:rPr>
          <w:rFonts w:ascii="Arial" w:hAnsi="Arial" w:cs="Arial"/>
          <w:sz w:val="22"/>
          <w:szCs w:val="22"/>
        </w:rPr>
        <w:t xml:space="preserve">bei </w:t>
      </w:r>
      <w:r w:rsidR="00D534D4" w:rsidRPr="00E43763">
        <w:rPr>
          <w:rFonts w:ascii="Arial" w:hAnsi="Arial" w:cs="Arial"/>
          <w:sz w:val="22"/>
          <w:szCs w:val="22"/>
        </w:rPr>
        <w:t xml:space="preserve">einem Treffen in Wiesbaden </w:t>
      </w:r>
      <w:r w:rsidR="000F689E" w:rsidRPr="00E43763">
        <w:rPr>
          <w:rFonts w:ascii="Arial" w:hAnsi="Arial" w:cs="Arial"/>
          <w:sz w:val="22"/>
          <w:szCs w:val="22"/>
        </w:rPr>
        <w:t>verständigt</w:t>
      </w:r>
      <w:r w:rsidR="00D710B3" w:rsidRPr="00E43763">
        <w:rPr>
          <w:rFonts w:ascii="Arial" w:hAnsi="Arial" w:cs="Arial"/>
          <w:sz w:val="22"/>
          <w:szCs w:val="22"/>
        </w:rPr>
        <w:t>.</w:t>
      </w:r>
    </w:p>
    <w:p w14:paraId="1BA19AEF" w14:textId="2FCA8B80" w:rsidR="00A73100" w:rsidRPr="00E43763" w:rsidRDefault="000632D4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>Ein weiteres Thema</w:t>
      </w:r>
      <w:r w:rsidR="007D50D7" w:rsidRPr="00E43763">
        <w:rPr>
          <w:rFonts w:ascii="Arial" w:hAnsi="Arial" w:cs="Arial"/>
          <w:sz w:val="22"/>
          <w:szCs w:val="22"/>
        </w:rPr>
        <w:t xml:space="preserve"> des Treffens, an dem zudem Daniela Georgi, </w:t>
      </w:r>
      <w:r w:rsidR="005968ED" w:rsidRPr="00E43763">
        <w:rPr>
          <w:rFonts w:ascii="Arial" w:hAnsi="Arial" w:cs="Arial"/>
          <w:sz w:val="22"/>
          <w:szCs w:val="22"/>
        </w:rPr>
        <w:t>Referatsleiterin Schulsport im H</w:t>
      </w:r>
      <w:r w:rsidR="007D50D7" w:rsidRPr="00E43763">
        <w:rPr>
          <w:rFonts w:ascii="Arial" w:hAnsi="Arial" w:cs="Arial"/>
          <w:sz w:val="22"/>
          <w:szCs w:val="22"/>
        </w:rPr>
        <w:t xml:space="preserve">essischen Kultusministerium, </w:t>
      </w:r>
      <w:r w:rsidR="00530A5C" w:rsidRPr="00E43763">
        <w:rPr>
          <w:rFonts w:ascii="Arial" w:hAnsi="Arial" w:cs="Arial"/>
          <w:sz w:val="22"/>
          <w:szCs w:val="22"/>
        </w:rPr>
        <w:t>und Dr. Frank Obst, Geschäftsbereichsleiter Schule, Bildung und Personalentwicklung des Landessportbundes, teilnahmen</w:t>
      </w:r>
      <w:r w:rsidR="00BD1D7A" w:rsidRPr="00E43763">
        <w:rPr>
          <w:rFonts w:ascii="Arial" w:hAnsi="Arial" w:cs="Arial"/>
          <w:sz w:val="22"/>
          <w:szCs w:val="22"/>
        </w:rPr>
        <w:t xml:space="preserve">, war das Landesprogramm zur Förderung der Zusammenarbeit von Schulen und Sportvereinen und die Umsetzung der </w:t>
      </w:r>
      <w:r w:rsidR="00031988" w:rsidRPr="00E43763">
        <w:rPr>
          <w:rFonts w:ascii="Arial" w:hAnsi="Arial" w:cs="Arial"/>
          <w:sz w:val="22"/>
          <w:szCs w:val="22"/>
        </w:rPr>
        <w:t xml:space="preserve">dritten </w:t>
      </w:r>
      <w:r w:rsidR="00BD1D7A" w:rsidRPr="00E43763">
        <w:rPr>
          <w:rFonts w:ascii="Arial" w:hAnsi="Arial" w:cs="Arial"/>
          <w:sz w:val="22"/>
          <w:szCs w:val="22"/>
        </w:rPr>
        <w:t>Sportstunde an Hessens Schulen.</w:t>
      </w:r>
      <w:r w:rsidR="00A73100" w:rsidRPr="00E43763">
        <w:rPr>
          <w:rFonts w:ascii="Arial" w:hAnsi="Arial" w:cs="Arial"/>
          <w:sz w:val="22"/>
          <w:szCs w:val="22"/>
        </w:rPr>
        <w:t xml:space="preserve"> </w:t>
      </w:r>
    </w:p>
    <w:p w14:paraId="546559FA" w14:textId="5F7A5950" w:rsidR="00BD1D7A" w:rsidRPr="00E43763" w:rsidRDefault="00031988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>„</w:t>
      </w:r>
      <w:r w:rsidR="009C6918" w:rsidRPr="00E43763">
        <w:rPr>
          <w:rFonts w:ascii="Arial" w:hAnsi="Arial" w:cs="Arial"/>
          <w:sz w:val="22"/>
          <w:szCs w:val="22"/>
        </w:rPr>
        <w:t>Wir haben die</w:t>
      </w:r>
      <w:r w:rsidRPr="00E43763">
        <w:rPr>
          <w:rFonts w:ascii="Arial" w:hAnsi="Arial" w:cs="Arial"/>
          <w:sz w:val="22"/>
          <w:szCs w:val="22"/>
        </w:rPr>
        <w:t xml:space="preserve"> Sport- und Bewegungsangebote an den Schulen wieder hoch</w:t>
      </w:r>
      <w:r w:rsidR="000632D4" w:rsidRPr="00E43763">
        <w:rPr>
          <w:rFonts w:ascii="Arial" w:hAnsi="Arial" w:cs="Arial"/>
          <w:sz w:val="22"/>
          <w:szCs w:val="22"/>
        </w:rPr>
        <w:t>ge</w:t>
      </w:r>
      <w:r w:rsidRPr="00E43763">
        <w:rPr>
          <w:rFonts w:ascii="Arial" w:hAnsi="Arial" w:cs="Arial"/>
          <w:sz w:val="22"/>
          <w:szCs w:val="22"/>
        </w:rPr>
        <w:t xml:space="preserve">fahren. Mit dem Wegfall der </w:t>
      </w:r>
      <w:proofErr w:type="spellStart"/>
      <w:r w:rsidRPr="00E43763">
        <w:rPr>
          <w:rFonts w:ascii="Arial" w:hAnsi="Arial" w:cs="Arial"/>
          <w:sz w:val="22"/>
          <w:szCs w:val="22"/>
        </w:rPr>
        <w:t>coronabedingten</w:t>
      </w:r>
      <w:proofErr w:type="spellEnd"/>
      <w:r w:rsidRPr="00E43763">
        <w:rPr>
          <w:rFonts w:ascii="Arial" w:hAnsi="Arial" w:cs="Arial"/>
          <w:sz w:val="22"/>
          <w:szCs w:val="22"/>
        </w:rPr>
        <w:t xml:space="preserve"> Einschränkungen kann Schulsport</w:t>
      </w:r>
      <w:r w:rsidR="000632D4" w:rsidRPr="00E43763">
        <w:rPr>
          <w:rFonts w:ascii="Arial" w:hAnsi="Arial" w:cs="Arial"/>
          <w:sz w:val="22"/>
          <w:szCs w:val="22"/>
        </w:rPr>
        <w:t xml:space="preserve"> zum Wohle der Kinder und Jugendlichen</w:t>
      </w:r>
      <w:r w:rsidRPr="00E43763">
        <w:rPr>
          <w:rFonts w:ascii="Arial" w:hAnsi="Arial" w:cs="Arial"/>
          <w:sz w:val="22"/>
          <w:szCs w:val="22"/>
        </w:rPr>
        <w:t xml:space="preserve"> wieder ohne Einschränkungen stattfinden. Gleichzeitig gilt es, im Rahmen </w:t>
      </w:r>
      <w:r w:rsidR="000632D4" w:rsidRPr="00E43763">
        <w:rPr>
          <w:rFonts w:ascii="Arial" w:hAnsi="Arial" w:cs="Arial"/>
          <w:sz w:val="22"/>
          <w:szCs w:val="22"/>
        </w:rPr>
        <w:t>des</w:t>
      </w:r>
      <w:r w:rsidRPr="00E43763">
        <w:rPr>
          <w:rFonts w:ascii="Arial" w:hAnsi="Arial" w:cs="Arial"/>
          <w:sz w:val="22"/>
          <w:szCs w:val="22"/>
        </w:rPr>
        <w:t xml:space="preserve"> Landesprogramms „Löwenstark – </w:t>
      </w:r>
      <w:r w:rsidR="000F689E" w:rsidRPr="00E43763">
        <w:rPr>
          <w:rFonts w:ascii="Arial" w:hAnsi="Arial" w:cs="Arial"/>
          <w:sz w:val="22"/>
          <w:szCs w:val="22"/>
        </w:rPr>
        <w:t>d</w:t>
      </w:r>
      <w:r w:rsidRPr="00E43763">
        <w:rPr>
          <w:rFonts w:ascii="Arial" w:hAnsi="Arial" w:cs="Arial"/>
          <w:sz w:val="22"/>
          <w:szCs w:val="22"/>
        </w:rPr>
        <w:t>er Bildungs</w:t>
      </w:r>
      <w:r w:rsidR="000F689E" w:rsidRPr="00E43763">
        <w:rPr>
          <w:rFonts w:ascii="Arial" w:hAnsi="Arial" w:cs="Arial"/>
          <w:sz w:val="22"/>
          <w:szCs w:val="22"/>
        </w:rPr>
        <w:t>KICK</w:t>
      </w:r>
      <w:r w:rsidRPr="00E43763">
        <w:rPr>
          <w:rFonts w:ascii="Arial" w:hAnsi="Arial" w:cs="Arial"/>
          <w:sz w:val="22"/>
          <w:szCs w:val="22"/>
        </w:rPr>
        <w:t xml:space="preserve">“ </w:t>
      </w:r>
      <w:r w:rsidR="009C6918" w:rsidRPr="00E43763">
        <w:rPr>
          <w:rFonts w:ascii="Arial" w:hAnsi="Arial" w:cs="Arial"/>
          <w:sz w:val="22"/>
          <w:szCs w:val="22"/>
        </w:rPr>
        <w:t xml:space="preserve">Bewegungsangebote </w:t>
      </w:r>
      <w:r w:rsidR="000F689E" w:rsidRPr="00E43763">
        <w:rPr>
          <w:rFonts w:ascii="Arial" w:hAnsi="Arial" w:cs="Arial"/>
          <w:sz w:val="22"/>
          <w:szCs w:val="22"/>
        </w:rPr>
        <w:t xml:space="preserve">für Schülerinnen und Schüler </w:t>
      </w:r>
      <w:r w:rsidR="000632D4" w:rsidRPr="00E43763">
        <w:rPr>
          <w:rFonts w:ascii="Arial" w:hAnsi="Arial" w:cs="Arial"/>
          <w:sz w:val="22"/>
          <w:szCs w:val="22"/>
        </w:rPr>
        <w:t xml:space="preserve">weiter </w:t>
      </w:r>
      <w:r w:rsidR="000F689E" w:rsidRPr="00E43763">
        <w:rPr>
          <w:rFonts w:ascii="Arial" w:hAnsi="Arial" w:cs="Arial"/>
          <w:sz w:val="22"/>
          <w:szCs w:val="22"/>
        </w:rPr>
        <w:t>zu stärken“</w:t>
      </w:r>
      <w:r w:rsidRPr="00E43763">
        <w:rPr>
          <w:rFonts w:ascii="Arial" w:hAnsi="Arial" w:cs="Arial"/>
          <w:sz w:val="22"/>
          <w:szCs w:val="22"/>
        </w:rPr>
        <w:t xml:space="preserve">, </w:t>
      </w:r>
      <w:r w:rsidR="004E21FD" w:rsidRPr="00E43763">
        <w:rPr>
          <w:rFonts w:ascii="Arial" w:hAnsi="Arial" w:cs="Arial"/>
          <w:sz w:val="22"/>
          <w:szCs w:val="22"/>
        </w:rPr>
        <w:t>erklärte</w:t>
      </w:r>
      <w:r w:rsidRPr="00E43763">
        <w:rPr>
          <w:rFonts w:ascii="Arial" w:hAnsi="Arial" w:cs="Arial"/>
          <w:sz w:val="22"/>
          <w:szCs w:val="22"/>
        </w:rPr>
        <w:t xml:space="preserve"> Kultusminister Lorz.</w:t>
      </w:r>
    </w:p>
    <w:p w14:paraId="4F39A1D6" w14:textId="15475020" w:rsidR="005968ED" w:rsidRPr="00E43763" w:rsidRDefault="00A3218F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>Professor Dr. Heinz Zielinski</w:t>
      </w:r>
      <w:r w:rsidR="005968ED" w:rsidRPr="00E43763">
        <w:rPr>
          <w:rFonts w:ascii="Arial" w:hAnsi="Arial" w:cs="Arial"/>
          <w:sz w:val="22"/>
          <w:szCs w:val="22"/>
        </w:rPr>
        <w:t>:</w:t>
      </w:r>
      <w:r w:rsidRPr="00E43763">
        <w:rPr>
          <w:rFonts w:ascii="Arial" w:hAnsi="Arial" w:cs="Arial"/>
          <w:sz w:val="22"/>
          <w:szCs w:val="22"/>
        </w:rPr>
        <w:t xml:space="preserve"> </w:t>
      </w:r>
      <w:r w:rsidR="00BD1D7A" w:rsidRPr="00E43763">
        <w:rPr>
          <w:rFonts w:ascii="Arial" w:hAnsi="Arial" w:cs="Arial"/>
          <w:sz w:val="22"/>
          <w:szCs w:val="22"/>
        </w:rPr>
        <w:t>„</w:t>
      </w:r>
      <w:r w:rsidR="00B66377" w:rsidRPr="00E43763">
        <w:rPr>
          <w:rFonts w:ascii="Arial" w:hAnsi="Arial" w:cs="Arial"/>
          <w:sz w:val="22"/>
          <w:szCs w:val="22"/>
        </w:rPr>
        <w:t>Die</w:t>
      </w:r>
      <w:r w:rsidRPr="00E43763">
        <w:rPr>
          <w:rFonts w:ascii="Arial" w:hAnsi="Arial" w:cs="Arial"/>
          <w:sz w:val="22"/>
          <w:szCs w:val="22"/>
        </w:rPr>
        <w:t xml:space="preserve"> vollständigen Sportverbote</w:t>
      </w:r>
      <w:r w:rsidR="00B66377" w:rsidRPr="00E43763">
        <w:rPr>
          <w:rFonts w:ascii="Arial" w:hAnsi="Arial" w:cs="Arial"/>
          <w:sz w:val="22"/>
          <w:szCs w:val="22"/>
        </w:rPr>
        <w:t xml:space="preserve">, </w:t>
      </w:r>
      <w:r w:rsidRPr="00E43763">
        <w:rPr>
          <w:rFonts w:ascii="Arial" w:hAnsi="Arial" w:cs="Arial"/>
          <w:sz w:val="22"/>
          <w:szCs w:val="22"/>
        </w:rPr>
        <w:t>wie wir sie im Corona</w:t>
      </w:r>
      <w:r w:rsidR="000F689E" w:rsidRPr="00E43763">
        <w:rPr>
          <w:rFonts w:ascii="Arial" w:hAnsi="Arial" w:cs="Arial"/>
          <w:sz w:val="22"/>
          <w:szCs w:val="22"/>
        </w:rPr>
        <w:t>-J</w:t>
      </w:r>
      <w:r w:rsidRPr="00E43763">
        <w:rPr>
          <w:rFonts w:ascii="Arial" w:hAnsi="Arial" w:cs="Arial"/>
          <w:sz w:val="22"/>
          <w:szCs w:val="22"/>
        </w:rPr>
        <w:t xml:space="preserve">ahr 2020 mehrfach hatten, haben </w:t>
      </w:r>
      <w:r w:rsidR="00B66377" w:rsidRPr="00E43763">
        <w:rPr>
          <w:rFonts w:ascii="Arial" w:hAnsi="Arial" w:cs="Arial"/>
          <w:sz w:val="22"/>
          <w:szCs w:val="22"/>
        </w:rPr>
        <w:t xml:space="preserve">die </w:t>
      </w:r>
      <w:r w:rsidRPr="00E43763">
        <w:rPr>
          <w:rFonts w:ascii="Arial" w:hAnsi="Arial" w:cs="Arial"/>
          <w:sz w:val="22"/>
          <w:szCs w:val="22"/>
        </w:rPr>
        <w:t>Kinder und Jugendliche</w:t>
      </w:r>
      <w:r w:rsidR="004C4EA8" w:rsidRPr="00E43763">
        <w:rPr>
          <w:rFonts w:ascii="Arial" w:hAnsi="Arial" w:cs="Arial"/>
          <w:sz w:val="22"/>
          <w:szCs w:val="22"/>
        </w:rPr>
        <w:t xml:space="preserve">n </w:t>
      </w:r>
      <w:r w:rsidR="00A72280" w:rsidRPr="00E43763">
        <w:rPr>
          <w:rFonts w:ascii="Arial" w:hAnsi="Arial" w:cs="Arial"/>
          <w:sz w:val="22"/>
          <w:szCs w:val="22"/>
        </w:rPr>
        <w:t>in besonderem Maß getroffen. Plötzlich waren der Sport</w:t>
      </w:r>
      <w:r w:rsidR="004C4EA8" w:rsidRPr="00E43763">
        <w:rPr>
          <w:rFonts w:ascii="Arial" w:hAnsi="Arial" w:cs="Arial"/>
          <w:sz w:val="22"/>
          <w:szCs w:val="22"/>
        </w:rPr>
        <w:t xml:space="preserve"> und </w:t>
      </w:r>
      <w:r w:rsidR="00A72280" w:rsidRPr="00E43763">
        <w:rPr>
          <w:rFonts w:ascii="Arial" w:hAnsi="Arial" w:cs="Arial"/>
          <w:sz w:val="22"/>
          <w:szCs w:val="22"/>
        </w:rPr>
        <w:t xml:space="preserve">die </w:t>
      </w:r>
      <w:r w:rsidR="004C4EA8" w:rsidRPr="00E43763">
        <w:rPr>
          <w:rFonts w:ascii="Arial" w:hAnsi="Arial" w:cs="Arial"/>
          <w:sz w:val="22"/>
          <w:szCs w:val="22"/>
        </w:rPr>
        <w:t xml:space="preserve">Bewegung </w:t>
      </w:r>
      <w:r w:rsidR="00A72280" w:rsidRPr="00E43763">
        <w:rPr>
          <w:rFonts w:ascii="Arial" w:hAnsi="Arial" w:cs="Arial"/>
          <w:sz w:val="22"/>
          <w:szCs w:val="22"/>
        </w:rPr>
        <w:t>mit Gleichaltrigen nicht mehr wie gewohnt möglich. Stattdessen haben die jungen Menschen mehr Zeit im</w:t>
      </w:r>
      <w:r w:rsidR="004C4EA8" w:rsidRPr="00E43763">
        <w:rPr>
          <w:rFonts w:ascii="Arial" w:hAnsi="Arial" w:cs="Arial"/>
          <w:sz w:val="22"/>
          <w:szCs w:val="22"/>
        </w:rPr>
        <w:t xml:space="preserve"> Internet und </w:t>
      </w:r>
      <w:r w:rsidR="00A72280" w:rsidRPr="00E43763">
        <w:rPr>
          <w:rFonts w:ascii="Arial" w:hAnsi="Arial" w:cs="Arial"/>
          <w:sz w:val="22"/>
          <w:szCs w:val="22"/>
        </w:rPr>
        <w:t xml:space="preserve">mit </w:t>
      </w:r>
      <w:r w:rsidR="004C4EA8" w:rsidRPr="00E43763">
        <w:rPr>
          <w:rFonts w:ascii="Arial" w:hAnsi="Arial" w:cs="Arial"/>
          <w:sz w:val="22"/>
          <w:szCs w:val="22"/>
        </w:rPr>
        <w:t>Computerspiele</w:t>
      </w:r>
      <w:r w:rsidR="00A72280" w:rsidRPr="00E43763">
        <w:rPr>
          <w:rFonts w:ascii="Arial" w:hAnsi="Arial" w:cs="Arial"/>
          <w:sz w:val="22"/>
          <w:szCs w:val="22"/>
        </w:rPr>
        <w:t>n verbracht.</w:t>
      </w:r>
      <w:r w:rsidR="004C4EA8" w:rsidRPr="00E43763">
        <w:rPr>
          <w:rFonts w:ascii="Arial" w:hAnsi="Arial" w:cs="Arial"/>
          <w:sz w:val="22"/>
          <w:szCs w:val="22"/>
        </w:rPr>
        <w:t xml:space="preserve"> </w:t>
      </w:r>
      <w:r w:rsidR="00A72280" w:rsidRPr="00E43763">
        <w:rPr>
          <w:rFonts w:ascii="Arial" w:hAnsi="Arial" w:cs="Arial"/>
          <w:sz w:val="22"/>
          <w:szCs w:val="22"/>
        </w:rPr>
        <w:t xml:space="preserve">Dass sich das negativ auf </w:t>
      </w:r>
      <w:r w:rsidR="00A73100" w:rsidRPr="00E43763">
        <w:rPr>
          <w:rFonts w:ascii="Arial" w:hAnsi="Arial" w:cs="Arial"/>
          <w:sz w:val="22"/>
          <w:szCs w:val="22"/>
        </w:rPr>
        <w:t xml:space="preserve">die </w:t>
      </w:r>
      <w:r w:rsidR="00A72280" w:rsidRPr="00E43763">
        <w:rPr>
          <w:rFonts w:ascii="Arial" w:hAnsi="Arial" w:cs="Arial"/>
          <w:sz w:val="22"/>
          <w:szCs w:val="22"/>
        </w:rPr>
        <w:t>soziale</w:t>
      </w:r>
      <w:r w:rsidR="00A73100" w:rsidRPr="00E43763">
        <w:rPr>
          <w:rFonts w:ascii="Arial" w:hAnsi="Arial" w:cs="Arial"/>
          <w:sz w:val="22"/>
          <w:szCs w:val="22"/>
        </w:rPr>
        <w:t>n</w:t>
      </w:r>
      <w:r w:rsidR="00A72280" w:rsidRPr="00E43763">
        <w:rPr>
          <w:rFonts w:ascii="Arial" w:hAnsi="Arial" w:cs="Arial"/>
          <w:sz w:val="22"/>
          <w:szCs w:val="22"/>
        </w:rPr>
        <w:t xml:space="preserve"> </w:t>
      </w:r>
      <w:r w:rsidR="00A73100" w:rsidRPr="00E43763">
        <w:rPr>
          <w:rFonts w:ascii="Arial" w:hAnsi="Arial" w:cs="Arial"/>
          <w:sz w:val="22"/>
          <w:szCs w:val="22"/>
        </w:rPr>
        <w:t xml:space="preserve">Kompetenzen </w:t>
      </w:r>
      <w:r w:rsidR="00A72280" w:rsidRPr="00E43763">
        <w:rPr>
          <w:rFonts w:ascii="Arial" w:hAnsi="Arial" w:cs="Arial"/>
          <w:sz w:val="22"/>
          <w:szCs w:val="22"/>
        </w:rPr>
        <w:t>und Sozialkontakte auswirkt, wissen wir.</w:t>
      </w:r>
      <w:r w:rsidR="00101F7C" w:rsidRPr="00E43763">
        <w:rPr>
          <w:rFonts w:ascii="Arial" w:hAnsi="Arial" w:cs="Arial"/>
          <w:sz w:val="22"/>
          <w:szCs w:val="22"/>
        </w:rPr>
        <w:t xml:space="preserve"> Deshalb müssen wir jetzt dringend gegensteuern.“</w:t>
      </w:r>
    </w:p>
    <w:p w14:paraId="481A000E" w14:textId="1ECF9768" w:rsidR="00A73100" w:rsidRPr="00E43763" w:rsidRDefault="005968ED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 xml:space="preserve">Das Landesprogramm zur Förderung der Zusammenarbeit von Schulen und Sportvereinen bietet </w:t>
      </w:r>
      <w:r w:rsidR="00A73100" w:rsidRPr="00E43763">
        <w:rPr>
          <w:rFonts w:ascii="Arial" w:hAnsi="Arial" w:cs="Arial"/>
          <w:sz w:val="22"/>
          <w:szCs w:val="22"/>
        </w:rPr>
        <w:t xml:space="preserve">hierzu </w:t>
      </w:r>
      <w:r w:rsidRPr="00E43763">
        <w:rPr>
          <w:rFonts w:ascii="Arial" w:hAnsi="Arial" w:cs="Arial"/>
          <w:sz w:val="22"/>
          <w:szCs w:val="22"/>
        </w:rPr>
        <w:t>beiden Partner</w:t>
      </w:r>
      <w:r w:rsidR="00EA6C99" w:rsidRPr="00E43763">
        <w:rPr>
          <w:rFonts w:ascii="Arial" w:hAnsi="Arial" w:cs="Arial"/>
          <w:sz w:val="22"/>
          <w:szCs w:val="22"/>
        </w:rPr>
        <w:t>n</w:t>
      </w:r>
      <w:r w:rsidRPr="00E43763">
        <w:rPr>
          <w:rFonts w:ascii="Arial" w:hAnsi="Arial" w:cs="Arial"/>
          <w:sz w:val="22"/>
          <w:szCs w:val="22"/>
        </w:rPr>
        <w:t xml:space="preserve"> </w:t>
      </w:r>
      <w:r w:rsidR="000F6380" w:rsidRPr="00E43763">
        <w:rPr>
          <w:rFonts w:ascii="Arial" w:hAnsi="Arial" w:cs="Arial"/>
          <w:sz w:val="22"/>
          <w:szCs w:val="22"/>
        </w:rPr>
        <w:t xml:space="preserve">sehr </w:t>
      </w:r>
      <w:r w:rsidRPr="00E43763">
        <w:rPr>
          <w:rFonts w:ascii="Arial" w:hAnsi="Arial" w:cs="Arial"/>
          <w:sz w:val="22"/>
          <w:szCs w:val="22"/>
        </w:rPr>
        <w:t>gute Möglichkeiten.</w:t>
      </w:r>
      <w:r w:rsidR="00250F8D" w:rsidRPr="00E43763">
        <w:rPr>
          <w:rFonts w:ascii="Arial" w:hAnsi="Arial" w:cs="Arial"/>
          <w:sz w:val="22"/>
          <w:szCs w:val="22"/>
        </w:rPr>
        <w:t xml:space="preserve"> Mit dem Programm werden</w:t>
      </w:r>
      <w:r w:rsidR="00250F8D" w:rsidRPr="00E43763">
        <w:rPr>
          <w:sz w:val="22"/>
          <w:szCs w:val="22"/>
        </w:rPr>
        <w:t xml:space="preserve"> </w:t>
      </w:r>
      <w:r w:rsidR="00250F8D" w:rsidRPr="00E43763">
        <w:rPr>
          <w:rFonts w:ascii="Arial" w:hAnsi="Arial" w:cs="Arial"/>
          <w:sz w:val="22"/>
          <w:szCs w:val="22"/>
        </w:rPr>
        <w:t xml:space="preserve">breiten- und freizeitsportliche Angebote im Rahmen </w:t>
      </w:r>
      <w:r w:rsidR="000632D4" w:rsidRPr="00E43763">
        <w:rPr>
          <w:rFonts w:ascii="Arial" w:hAnsi="Arial" w:cs="Arial"/>
          <w:sz w:val="22"/>
          <w:szCs w:val="22"/>
        </w:rPr>
        <w:t xml:space="preserve">der </w:t>
      </w:r>
      <w:r w:rsidR="00250F8D" w:rsidRPr="00E43763">
        <w:rPr>
          <w:rFonts w:ascii="Arial" w:hAnsi="Arial" w:cs="Arial"/>
          <w:sz w:val="22"/>
          <w:szCs w:val="22"/>
        </w:rPr>
        <w:t>schulische</w:t>
      </w:r>
      <w:r w:rsidR="000632D4" w:rsidRPr="00E43763">
        <w:rPr>
          <w:rFonts w:ascii="Arial" w:hAnsi="Arial" w:cs="Arial"/>
          <w:sz w:val="22"/>
          <w:szCs w:val="22"/>
        </w:rPr>
        <w:t>n</w:t>
      </w:r>
      <w:r w:rsidR="00250F8D" w:rsidRPr="00E43763">
        <w:rPr>
          <w:rFonts w:ascii="Arial" w:hAnsi="Arial" w:cs="Arial"/>
          <w:sz w:val="22"/>
          <w:szCs w:val="22"/>
        </w:rPr>
        <w:t xml:space="preserve"> Nachmittagsbetreuung unterstützt. </w:t>
      </w:r>
    </w:p>
    <w:p w14:paraId="71027CA9" w14:textId="3C712E8E" w:rsidR="005968ED" w:rsidRPr="00E43763" w:rsidRDefault="00250F8D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 xml:space="preserve">Zurzeit </w:t>
      </w:r>
      <w:r w:rsidR="00031988" w:rsidRPr="00E43763">
        <w:rPr>
          <w:rFonts w:ascii="Arial" w:hAnsi="Arial" w:cs="Arial"/>
          <w:sz w:val="22"/>
          <w:szCs w:val="22"/>
        </w:rPr>
        <w:t xml:space="preserve">arbeitet </w:t>
      </w:r>
      <w:r w:rsidRPr="00E43763">
        <w:rPr>
          <w:rFonts w:ascii="Arial" w:hAnsi="Arial" w:cs="Arial"/>
          <w:sz w:val="22"/>
          <w:szCs w:val="22"/>
        </w:rPr>
        <w:t xml:space="preserve">das Kultusministerium in diesem Zusammenhang </w:t>
      </w:r>
      <w:r w:rsidR="000F6380" w:rsidRPr="00E43763">
        <w:rPr>
          <w:rFonts w:ascii="Arial" w:hAnsi="Arial" w:cs="Arial"/>
          <w:sz w:val="22"/>
          <w:szCs w:val="22"/>
        </w:rPr>
        <w:t xml:space="preserve">außerdem </w:t>
      </w:r>
      <w:r w:rsidR="00031988" w:rsidRPr="00E43763">
        <w:rPr>
          <w:rFonts w:ascii="Arial" w:hAnsi="Arial" w:cs="Arial"/>
          <w:sz w:val="22"/>
          <w:szCs w:val="22"/>
        </w:rPr>
        <w:t xml:space="preserve">an der Implementierung </w:t>
      </w:r>
      <w:r w:rsidRPr="00E43763">
        <w:rPr>
          <w:rFonts w:ascii="Arial" w:hAnsi="Arial" w:cs="Arial"/>
          <w:sz w:val="22"/>
          <w:szCs w:val="22"/>
        </w:rPr>
        <w:t>eine</w:t>
      </w:r>
      <w:r w:rsidR="00031988" w:rsidRPr="00E43763">
        <w:rPr>
          <w:rFonts w:ascii="Arial" w:hAnsi="Arial" w:cs="Arial"/>
          <w:sz w:val="22"/>
          <w:szCs w:val="22"/>
        </w:rPr>
        <w:t>r</w:t>
      </w:r>
      <w:r w:rsidRPr="00E43763">
        <w:rPr>
          <w:rFonts w:ascii="Arial" w:hAnsi="Arial" w:cs="Arial"/>
          <w:sz w:val="22"/>
          <w:szCs w:val="22"/>
        </w:rPr>
        <w:t xml:space="preserve"> Datenbank, die eine hessenweite Übersicht und Details aller Kooperationen von Schulen und Sportvereinen </w:t>
      </w:r>
      <w:r w:rsidR="004E21FD" w:rsidRPr="00E43763">
        <w:rPr>
          <w:rFonts w:ascii="Arial" w:hAnsi="Arial" w:cs="Arial"/>
          <w:sz w:val="22"/>
          <w:szCs w:val="22"/>
        </w:rPr>
        <w:t xml:space="preserve">beinhaltet </w:t>
      </w:r>
      <w:r w:rsidR="00031988" w:rsidRPr="00E43763">
        <w:rPr>
          <w:rFonts w:ascii="Arial" w:hAnsi="Arial" w:cs="Arial"/>
          <w:sz w:val="22"/>
          <w:szCs w:val="22"/>
        </w:rPr>
        <w:t xml:space="preserve">und die </w:t>
      </w:r>
      <w:r w:rsidR="00336A5D" w:rsidRPr="00E43763">
        <w:rPr>
          <w:rFonts w:ascii="Arial" w:hAnsi="Arial" w:cs="Arial"/>
          <w:sz w:val="22"/>
          <w:szCs w:val="22"/>
        </w:rPr>
        <w:t xml:space="preserve">so zu einer effizienteren Abwicklung der Kooperationen beitragen wird. </w:t>
      </w:r>
    </w:p>
    <w:p w14:paraId="39D085B6" w14:textId="716DA5C8" w:rsidR="00C10FB3" w:rsidRPr="00E43763" w:rsidRDefault="00250F8D" w:rsidP="00E43763">
      <w:pPr>
        <w:spacing w:after="120"/>
        <w:rPr>
          <w:rFonts w:ascii="Arial" w:hAnsi="Arial" w:cs="Arial"/>
          <w:sz w:val="22"/>
          <w:szCs w:val="22"/>
        </w:rPr>
      </w:pPr>
      <w:r w:rsidRPr="00E43763">
        <w:rPr>
          <w:rFonts w:ascii="Arial" w:hAnsi="Arial" w:cs="Arial"/>
          <w:sz w:val="22"/>
          <w:szCs w:val="22"/>
        </w:rPr>
        <w:t xml:space="preserve">Parallel dazu werden seit einiger Zeit </w:t>
      </w:r>
      <w:r w:rsidR="00463F96" w:rsidRPr="00E43763">
        <w:rPr>
          <w:rFonts w:ascii="Arial" w:hAnsi="Arial" w:cs="Arial"/>
          <w:sz w:val="22"/>
          <w:szCs w:val="22"/>
        </w:rPr>
        <w:t>Lehrkräfte</w:t>
      </w:r>
      <w:r w:rsidRPr="00E43763">
        <w:rPr>
          <w:rFonts w:ascii="Arial" w:hAnsi="Arial" w:cs="Arial"/>
          <w:sz w:val="22"/>
          <w:szCs w:val="22"/>
        </w:rPr>
        <w:t xml:space="preserve"> zu </w:t>
      </w:r>
      <w:proofErr w:type="spellStart"/>
      <w:r w:rsidR="00A73100" w:rsidRPr="00E43763">
        <w:rPr>
          <w:rFonts w:ascii="Arial" w:hAnsi="Arial" w:cs="Arial"/>
          <w:sz w:val="22"/>
          <w:szCs w:val="22"/>
        </w:rPr>
        <w:t>Multiplikatorinnen</w:t>
      </w:r>
      <w:proofErr w:type="spellEnd"/>
      <w:r w:rsidR="009C6918" w:rsidRPr="00E43763">
        <w:rPr>
          <w:rFonts w:ascii="Arial" w:hAnsi="Arial" w:cs="Arial"/>
          <w:sz w:val="22"/>
          <w:szCs w:val="22"/>
        </w:rPr>
        <w:t xml:space="preserve"> und </w:t>
      </w:r>
      <w:r w:rsidRPr="00E43763">
        <w:rPr>
          <w:rFonts w:ascii="Arial" w:hAnsi="Arial" w:cs="Arial"/>
          <w:sz w:val="22"/>
          <w:szCs w:val="22"/>
        </w:rPr>
        <w:t>Multiplik</w:t>
      </w:r>
      <w:r w:rsidR="00DD1D3C" w:rsidRPr="00E43763">
        <w:rPr>
          <w:rFonts w:ascii="Arial" w:hAnsi="Arial" w:cs="Arial"/>
          <w:sz w:val="22"/>
          <w:szCs w:val="22"/>
        </w:rPr>
        <w:t>a</w:t>
      </w:r>
      <w:r w:rsidRPr="00E43763">
        <w:rPr>
          <w:rFonts w:ascii="Arial" w:hAnsi="Arial" w:cs="Arial"/>
          <w:sz w:val="22"/>
          <w:szCs w:val="22"/>
        </w:rPr>
        <w:t>tor</w:t>
      </w:r>
      <w:r w:rsidR="00463F96" w:rsidRPr="00E43763">
        <w:rPr>
          <w:rFonts w:ascii="Arial" w:hAnsi="Arial" w:cs="Arial"/>
          <w:sz w:val="22"/>
          <w:szCs w:val="22"/>
        </w:rPr>
        <w:t xml:space="preserve">en </w:t>
      </w:r>
      <w:r w:rsidR="001F2825" w:rsidRPr="00E43763">
        <w:rPr>
          <w:rFonts w:ascii="Arial" w:hAnsi="Arial" w:cs="Arial"/>
          <w:sz w:val="22"/>
          <w:szCs w:val="22"/>
        </w:rPr>
        <w:t>qualifiziert</w:t>
      </w:r>
      <w:r w:rsidR="000F6380" w:rsidRPr="00E43763">
        <w:rPr>
          <w:rFonts w:ascii="Arial" w:hAnsi="Arial" w:cs="Arial"/>
          <w:sz w:val="22"/>
          <w:szCs w:val="22"/>
        </w:rPr>
        <w:t>, was sie zur Ausbildung</w:t>
      </w:r>
      <w:r w:rsidRPr="00E43763">
        <w:rPr>
          <w:rFonts w:ascii="Arial" w:hAnsi="Arial" w:cs="Arial"/>
          <w:sz w:val="22"/>
          <w:szCs w:val="22"/>
        </w:rPr>
        <w:t xml:space="preserve"> ihrer Schülerinnen und Schüler zu</w:t>
      </w:r>
      <w:r w:rsidR="000F6380" w:rsidRPr="00E43763">
        <w:rPr>
          <w:rFonts w:ascii="Arial" w:hAnsi="Arial" w:cs="Arial"/>
          <w:sz w:val="22"/>
          <w:szCs w:val="22"/>
        </w:rPr>
        <w:t xml:space="preserve"> Sporthelferinnen und</w:t>
      </w:r>
      <w:r w:rsidRPr="00E43763">
        <w:rPr>
          <w:rFonts w:ascii="Arial" w:hAnsi="Arial" w:cs="Arial"/>
          <w:sz w:val="22"/>
          <w:szCs w:val="22"/>
        </w:rPr>
        <w:t xml:space="preserve"> Sporthelfer</w:t>
      </w:r>
      <w:r w:rsidR="00463F96" w:rsidRPr="00E43763">
        <w:rPr>
          <w:rFonts w:ascii="Arial" w:hAnsi="Arial" w:cs="Arial"/>
          <w:sz w:val="22"/>
          <w:szCs w:val="22"/>
        </w:rPr>
        <w:t xml:space="preserve">n </w:t>
      </w:r>
      <w:r w:rsidR="000F6380" w:rsidRPr="00E43763">
        <w:rPr>
          <w:rFonts w:ascii="Arial" w:hAnsi="Arial" w:cs="Arial"/>
          <w:sz w:val="22"/>
          <w:szCs w:val="22"/>
        </w:rPr>
        <w:t>befähigt</w:t>
      </w:r>
      <w:r w:rsidRPr="00E43763">
        <w:rPr>
          <w:rFonts w:ascii="Arial" w:hAnsi="Arial" w:cs="Arial"/>
          <w:sz w:val="22"/>
          <w:szCs w:val="22"/>
        </w:rPr>
        <w:t>.</w:t>
      </w:r>
      <w:r w:rsidR="00463F96" w:rsidRPr="00E43763">
        <w:rPr>
          <w:sz w:val="22"/>
          <w:szCs w:val="22"/>
        </w:rPr>
        <w:t xml:space="preserve"> </w:t>
      </w:r>
      <w:r w:rsidR="00463F96" w:rsidRPr="00E43763">
        <w:rPr>
          <w:rFonts w:ascii="Arial" w:hAnsi="Arial" w:cs="Arial"/>
          <w:sz w:val="22"/>
          <w:szCs w:val="22"/>
        </w:rPr>
        <w:t>Diese unterstützen die Sportlehrkräfte</w:t>
      </w:r>
      <w:r w:rsidR="000632D4" w:rsidRPr="00E43763">
        <w:rPr>
          <w:rFonts w:ascii="Arial" w:hAnsi="Arial" w:cs="Arial"/>
          <w:sz w:val="22"/>
          <w:szCs w:val="22"/>
        </w:rPr>
        <w:t xml:space="preserve"> dann</w:t>
      </w:r>
      <w:r w:rsidR="00463F96" w:rsidRPr="00E43763">
        <w:rPr>
          <w:rFonts w:ascii="Arial" w:hAnsi="Arial" w:cs="Arial"/>
          <w:sz w:val="22"/>
          <w:szCs w:val="22"/>
        </w:rPr>
        <w:t xml:space="preserve"> bei Sport- und </w:t>
      </w:r>
      <w:r w:rsidR="00463F96" w:rsidRPr="00E43763">
        <w:rPr>
          <w:rFonts w:ascii="Arial" w:hAnsi="Arial" w:cs="Arial"/>
          <w:sz w:val="22"/>
          <w:szCs w:val="22"/>
        </w:rPr>
        <w:lastRenderedPageBreak/>
        <w:t xml:space="preserve">Bewegungsangeboten wie Sport-AGs und </w:t>
      </w:r>
      <w:r w:rsidR="00A73100" w:rsidRPr="00E43763">
        <w:rPr>
          <w:rFonts w:ascii="Arial" w:hAnsi="Arial" w:cs="Arial"/>
          <w:sz w:val="22"/>
          <w:szCs w:val="22"/>
        </w:rPr>
        <w:t xml:space="preserve">fungieren als Bindeglied </w:t>
      </w:r>
      <w:r w:rsidR="00DD1D3C" w:rsidRPr="00E43763">
        <w:rPr>
          <w:rFonts w:ascii="Arial" w:hAnsi="Arial" w:cs="Arial"/>
          <w:sz w:val="22"/>
          <w:szCs w:val="22"/>
        </w:rPr>
        <w:t>zwischen den Schulen und den örtlichen Sportvereinen</w:t>
      </w:r>
      <w:r w:rsidR="001F2825" w:rsidRPr="00E43763">
        <w:rPr>
          <w:rFonts w:ascii="Arial" w:hAnsi="Arial" w:cs="Arial"/>
          <w:sz w:val="22"/>
          <w:szCs w:val="22"/>
        </w:rPr>
        <w:t xml:space="preserve">. Ziel ist, </w:t>
      </w:r>
      <w:r w:rsidR="00EA6C99" w:rsidRPr="00E43763">
        <w:rPr>
          <w:rFonts w:ascii="Arial" w:hAnsi="Arial" w:cs="Arial"/>
          <w:sz w:val="22"/>
          <w:szCs w:val="22"/>
        </w:rPr>
        <w:t xml:space="preserve">über die </w:t>
      </w:r>
      <w:r w:rsidR="000F6380" w:rsidRPr="00E43763">
        <w:rPr>
          <w:rFonts w:ascii="Arial" w:hAnsi="Arial" w:cs="Arial"/>
          <w:sz w:val="22"/>
          <w:szCs w:val="22"/>
        </w:rPr>
        <w:t xml:space="preserve">Sporthelferinnen und </w:t>
      </w:r>
      <w:r w:rsidR="00EA6C99" w:rsidRPr="00E43763">
        <w:rPr>
          <w:rFonts w:ascii="Arial" w:hAnsi="Arial" w:cs="Arial"/>
          <w:sz w:val="22"/>
          <w:szCs w:val="22"/>
        </w:rPr>
        <w:t>Sporthelfer</w:t>
      </w:r>
      <w:r w:rsidR="000F6380" w:rsidRPr="00E43763">
        <w:rPr>
          <w:rFonts w:ascii="Arial" w:hAnsi="Arial" w:cs="Arial"/>
          <w:sz w:val="22"/>
          <w:szCs w:val="22"/>
        </w:rPr>
        <w:t xml:space="preserve"> </w:t>
      </w:r>
      <w:r w:rsidR="001F2825" w:rsidRPr="00E43763">
        <w:rPr>
          <w:rFonts w:ascii="Arial" w:hAnsi="Arial" w:cs="Arial"/>
          <w:sz w:val="22"/>
          <w:szCs w:val="22"/>
        </w:rPr>
        <w:t xml:space="preserve">Sport und </w:t>
      </w:r>
      <w:r w:rsidR="00A73100" w:rsidRPr="00E43763">
        <w:rPr>
          <w:rFonts w:ascii="Arial" w:hAnsi="Arial" w:cs="Arial"/>
          <w:sz w:val="22"/>
          <w:szCs w:val="22"/>
        </w:rPr>
        <w:t>Bewegung an den Schulen noch stärker zu fördern</w:t>
      </w:r>
      <w:r w:rsidR="000632D4" w:rsidRPr="00E43763">
        <w:rPr>
          <w:rFonts w:ascii="Arial" w:hAnsi="Arial" w:cs="Arial"/>
          <w:sz w:val="22"/>
          <w:szCs w:val="22"/>
        </w:rPr>
        <w:t>.</w:t>
      </w:r>
    </w:p>
    <w:p w14:paraId="0FA66499" w14:textId="7FFC044B" w:rsidR="00980A46" w:rsidRPr="00071860" w:rsidRDefault="00980A46">
      <w:pPr>
        <w:rPr>
          <w:rFonts w:ascii="Arial" w:hAnsi="Arial" w:cs="Arial"/>
        </w:rPr>
      </w:pPr>
    </w:p>
    <w:sectPr w:rsidR="00980A46" w:rsidRPr="00071860" w:rsidSect="00001BEB">
      <w:pgSz w:w="11906" w:h="16838" w:code="9"/>
      <w:pgMar w:top="1417" w:right="1417" w:bottom="125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60"/>
    <w:rsid w:val="00001BEB"/>
    <w:rsid w:val="00023C61"/>
    <w:rsid w:val="00031988"/>
    <w:rsid w:val="000632D4"/>
    <w:rsid w:val="00071860"/>
    <w:rsid w:val="000F6380"/>
    <w:rsid w:val="000F689E"/>
    <w:rsid w:val="00101F7C"/>
    <w:rsid w:val="00131968"/>
    <w:rsid w:val="001367E5"/>
    <w:rsid w:val="001A4673"/>
    <w:rsid w:val="001F2825"/>
    <w:rsid w:val="00250F8D"/>
    <w:rsid w:val="00327ABC"/>
    <w:rsid w:val="00336A5D"/>
    <w:rsid w:val="00415D94"/>
    <w:rsid w:val="00463F96"/>
    <w:rsid w:val="004C4EA8"/>
    <w:rsid w:val="004E21FD"/>
    <w:rsid w:val="00530A5C"/>
    <w:rsid w:val="005968ED"/>
    <w:rsid w:val="005F01D6"/>
    <w:rsid w:val="006318C5"/>
    <w:rsid w:val="006E7922"/>
    <w:rsid w:val="006F3AEF"/>
    <w:rsid w:val="00705A5D"/>
    <w:rsid w:val="007D50D7"/>
    <w:rsid w:val="007F0966"/>
    <w:rsid w:val="007F4FF4"/>
    <w:rsid w:val="008427D7"/>
    <w:rsid w:val="00980A46"/>
    <w:rsid w:val="009C30B1"/>
    <w:rsid w:val="009C6918"/>
    <w:rsid w:val="00A3218F"/>
    <w:rsid w:val="00A72280"/>
    <w:rsid w:val="00A73100"/>
    <w:rsid w:val="00A864FB"/>
    <w:rsid w:val="00A965FE"/>
    <w:rsid w:val="00B66377"/>
    <w:rsid w:val="00B71243"/>
    <w:rsid w:val="00BB7234"/>
    <w:rsid w:val="00BD1A6C"/>
    <w:rsid w:val="00BD1D7A"/>
    <w:rsid w:val="00C05495"/>
    <w:rsid w:val="00C10FB3"/>
    <w:rsid w:val="00C6635C"/>
    <w:rsid w:val="00D534D4"/>
    <w:rsid w:val="00D710B3"/>
    <w:rsid w:val="00D76E93"/>
    <w:rsid w:val="00DD1D3C"/>
    <w:rsid w:val="00E43763"/>
    <w:rsid w:val="00EA6474"/>
    <w:rsid w:val="00EA6C99"/>
    <w:rsid w:val="00E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CC4"/>
  <w15:chartTrackingRefBased/>
  <w15:docId w15:val="{FA4FB823-8E3C-4771-951B-A5603C1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ortiv" w:eastAsiaTheme="minorHAnsi" w:hAnsi="Sportiv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3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C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C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Wächter, Ralf</cp:lastModifiedBy>
  <cp:revision>5</cp:revision>
  <cp:lastPrinted>2022-05-09T11:54:00Z</cp:lastPrinted>
  <dcterms:created xsi:type="dcterms:W3CDTF">2022-05-13T08:42:00Z</dcterms:created>
  <dcterms:modified xsi:type="dcterms:W3CDTF">2022-05-17T06:11:00Z</dcterms:modified>
</cp:coreProperties>
</file>