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D67F" w14:textId="446F59C4" w:rsidR="004663CC" w:rsidRDefault="004663CC" w:rsidP="00773E68">
      <w:pPr>
        <w:tabs>
          <w:tab w:val="left" w:pos="7797"/>
        </w:tabs>
        <w:rPr>
          <w:rFonts w:ascii="Arial" w:hAnsi="Arial" w:cs="Arial"/>
        </w:rPr>
      </w:pPr>
      <w:r w:rsidRPr="000945FC">
        <w:rPr>
          <w:rFonts w:ascii="Arial" w:hAnsi="Arial" w:cs="Arial"/>
        </w:rPr>
        <w:t xml:space="preserve">Nr. </w:t>
      </w:r>
      <w:r w:rsidR="00187DE4">
        <w:rPr>
          <w:rFonts w:ascii="Arial" w:hAnsi="Arial" w:cs="Arial"/>
          <w:color w:val="000000" w:themeColor="text1"/>
        </w:rPr>
        <w:t>1</w:t>
      </w:r>
      <w:r w:rsidR="00F053D9">
        <w:rPr>
          <w:rFonts w:ascii="Arial" w:hAnsi="Arial" w:cs="Arial"/>
          <w:color w:val="000000" w:themeColor="text1"/>
        </w:rPr>
        <w:t>1</w:t>
      </w:r>
      <w:r w:rsidRPr="000945FC">
        <w:rPr>
          <w:rFonts w:ascii="Arial" w:hAnsi="Arial" w:cs="Arial"/>
        </w:rPr>
        <w:tab/>
      </w:r>
      <w:r w:rsidR="000945FC" w:rsidRPr="000945FC">
        <w:rPr>
          <w:rFonts w:ascii="Arial" w:hAnsi="Arial" w:cs="Arial"/>
        </w:rPr>
        <w:t>1</w:t>
      </w:r>
      <w:r w:rsidR="00187DE4">
        <w:rPr>
          <w:rFonts w:ascii="Arial" w:hAnsi="Arial" w:cs="Arial"/>
        </w:rPr>
        <w:t>6</w:t>
      </w:r>
      <w:r w:rsidRPr="000945FC">
        <w:rPr>
          <w:rFonts w:ascii="Arial" w:hAnsi="Arial" w:cs="Arial"/>
        </w:rPr>
        <w:t>.0</w:t>
      </w:r>
      <w:r w:rsidR="00187DE4">
        <w:rPr>
          <w:rFonts w:ascii="Arial" w:hAnsi="Arial" w:cs="Arial"/>
        </w:rPr>
        <w:t>5</w:t>
      </w:r>
      <w:r w:rsidRPr="000945FC">
        <w:rPr>
          <w:rFonts w:ascii="Arial" w:hAnsi="Arial" w:cs="Arial"/>
        </w:rPr>
        <w:t>.202</w:t>
      </w:r>
      <w:r w:rsidR="002719C9">
        <w:rPr>
          <w:rFonts w:ascii="Arial" w:hAnsi="Arial" w:cs="Arial"/>
        </w:rPr>
        <w:t>3</w:t>
      </w:r>
    </w:p>
    <w:p w14:paraId="20FEA320" w14:textId="77777777" w:rsidR="004663CC" w:rsidRDefault="004663CC" w:rsidP="00773E68">
      <w:pPr>
        <w:rPr>
          <w:rFonts w:ascii="Arial" w:hAnsi="Arial" w:cs="Arial"/>
        </w:rPr>
      </w:pPr>
    </w:p>
    <w:p w14:paraId="375B5694" w14:textId="552AC463" w:rsidR="006974E8" w:rsidRPr="00C01E49" w:rsidRDefault="00187DE4" w:rsidP="00773E68">
      <w:pPr>
        <w:rPr>
          <w:rFonts w:ascii="Arial" w:hAnsi="Arial" w:cs="Arial"/>
          <w:sz w:val="24"/>
          <w:szCs w:val="24"/>
        </w:rPr>
      </w:pPr>
      <w:r>
        <w:rPr>
          <w:rFonts w:ascii="Arial" w:hAnsi="Arial" w:cs="Arial"/>
          <w:sz w:val="24"/>
          <w:szCs w:val="24"/>
        </w:rPr>
        <w:t>Der Sport auf dem Hessentag in Pfungstadt</w:t>
      </w:r>
      <w:r w:rsidR="00C01E49">
        <w:rPr>
          <w:rFonts w:ascii="Arial" w:hAnsi="Arial" w:cs="Arial"/>
          <w:sz w:val="24"/>
          <w:szCs w:val="24"/>
        </w:rPr>
        <w:br/>
      </w:r>
      <w:r w:rsidR="006974E8">
        <w:rPr>
          <w:rFonts w:ascii="Arial" w:hAnsi="Arial" w:cs="Arial"/>
        </w:rPr>
        <w:br/>
      </w:r>
      <w:r>
        <w:rPr>
          <w:rFonts w:ascii="Arial" w:hAnsi="Arial" w:cs="Arial"/>
          <w:b/>
          <w:bCs/>
          <w:sz w:val="36"/>
          <w:szCs w:val="36"/>
        </w:rPr>
        <w:t>„Ein bewegtes Fest für alle“</w:t>
      </w:r>
      <w:r w:rsidR="006974E8" w:rsidRPr="006974E8">
        <w:rPr>
          <w:rFonts w:ascii="Arial" w:hAnsi="Arial" w:cs="Arial"/>
          <w:b/>
          <w:bCs/>
          <w:sz w:val="36"/>
          <w:szCs w:val="36"/>
        </w:rPr>
        <w:br/>
      </w:r>
    </w:p>
    <w:p w14:paraId="54C0483F" w14:textId="7B09AF17" w:rsidR="00EA3BE2" w:rsidRDefault="00AC7757" w:rsidP="00773E68">
      <w:pPr>
        <w:spacing w:line="280" w:lineRule="exact"/>
        <w:rPr>
          <w:rFonts w:ascii="Arial" w:hAnsi="Arial" w:cs="Arial"/>
          <w:bCs/>
        </w:rPr>
      </w:pPr>
      <w:bookmarkStart w:id="0" w:name="_Hlk132698493"/>
      <w:r>
        <w:rPr>
          <w:rFonts w:ascii="Arial" w:hAnsi="Arial" w:cs="Arial"/>
          <w:bCs/>
        </w:rPr>
        <w:t>Eine Woche, vollgepackt mit Bewegungsangeboten, sportlichen Herausforderungen und Spielspaß: Das erwartet die Besucher*innen vom 2. bis 11. Juni bei „Hessens Festival des Sports“ auf dem Hessentag in Pfungstadt. Organisiert vom Sportkreis Darmstadt-Dieburg in Zusammenarbeit mit dem Landessportbund Hessen e.V. (lsb h) können</w:t>
      </w:r>
      <w:r w:rsidR="00EA3BE2">
        <w:rPr>
          <w:rFonts w:ascii="Arial" w:hAnsi="Arial" w:cs="Arial"/>
          <w:bCs/>
        </w:rPr>
        <w:t xml:space="preserve"> Interessierte neue</w:t>
      </w:r>
      <w:r w:rsidR="001A0D11">
        <w:rPr>
          <w:rFonts w:ascii="Arial" w:hAnsi="Arial" w:cs="Arial"/>
          <w:bCs/>
        </w:rPr>
        <w:t xml:space="preserve"> </w:t>
      </w:r>
      <w:r>
        <w:rPr>
          <w:rFonts w:ascii="Arial" w:hAnsi="Arial" w:cs="Arial"/>
          <w:bCs/>
        </w:rPr>
        <w:t>Sportarten</w:t>
      </w:r>
      <w:r w:rsidR="001A0D11">
        <w:rPr>
          <w:rFonts w:ascii="Arial" w:hAnsi="Arial" w:cs="Arial"/>
          <w:bCs/>
        </w:rPr>
        <w:t xml:space="preserve"> ausprobier</w:t>
      </w:r>
      <w:r w:rsidR="007A724D">
        <w:rPr>
          <w:rFonts w:ascii="Arial" w:hAnsi="Arial" w:cs="Arial"/>
          <w:bCs/>
        </w:rPr>
        <w:t>en</w:t>
      </w:r>
      <w:r w:rsidR="00EA3BE2">
        <w:rPr>
          <w:rFonts w:ascii="Arial" w:hAnsi="Arial" w:cs="Arial"/>
          <w:bCs/>
        </w:rPr>
        <w:t xml:space="preserve"> </w:t>
      </w:r>
      <w:r w:rsidR="001A0D11">
        <w:rPr>
          <w:rFonts w:ascii="Arial" w:hAnsi="Arial" w:cs="Arial"/>
          <w:bCs/>
        </w:rPr>
        <w:t xml:space="preserve">– von </w:t>
      </w:r>
      <w:r w:rsidR="00EA3BE2">
        <w:rPr>
          <w:rFonts w:ascii="Arial" w:hAnsi="Arial" w:cs="Arial"/>
          <w:bCs/>
        </w:rPr>
        <w:t>Judo</w:t>
      </w:r>
      <w:r w:rsidR="001A0D11">
        <w:rPr>
          <w:rFonts w:ascii="Arial" w:hAnsi="Arial" w:cs="Arial"/>
          <w:bCs/>
        </w:rPr>
        <w:t xml:space="preserve"> über </w:t>
      </w:r>
      <w:r w:rsidR="008A7AE9">
        <w:rPr>
          <w:rFonts w:ascii="Arial" w:hAnsi="Arial" w:cs="Arial"/>
          <w:bCs/>
        </w:rPr>
        <w:t>Voltigieren</w:t>
      </w:r>
      <w:r w:rsidR="001A0D11">
        <w:rPr>
          <w:rFonts w:ascii="Arial" w:hAnsi="Arial" w:cs="Arial"/>
          <w:bCs/>
        </w:rPr>
        <w:t xml:space="preserve"> bis zur inklusiven Sportart Showdown –, </w:t>
      </w:r>
      <w:r w:rsidR="00EA3BE2">
        <w:rPr>
          <w:rFonts w:ascii="Arial" w:hAnsi="Arial" w:cs="Arial"/>
          <w:bCs/>
        </w:rPr>
        <w:t xml:space="preserve">über </w:t>
      </w:r>
      <w:r w:rsidR="000F0061">
        <w:rPr>
          <w:rFonts w:ascii="Arial" w:hAnsi="Arial" w:cs="Arial"/>
          <w:bCs/>
        </w:rPr>
        <w:t>Vorführungen örtliche</w:t>
      </w:r>
      <w:r w:rsidR="007A724D">
        <w:rPr>
          <w:rFonts w:ascii="Arial" w:hAnsi="Arial" w:cs="Arial"/>
          <w:bCs/>
        </w:rPr>
        <w:t>r</w:t>
      </w:r>
      <w:r w:rsidR="000F0061">
        <w:rPr>
          <w:rFonts w:ascii="Arial" w:hAnsi="Arial" w:cs="Arial"/>
          <w:bCs/>
        </w:rPr>
        <w:t xml:space="preserve"> Sportvereine </w:t>
      </w:r>
      <w:r w:rsidR="00EA3BE2">
        <w:rPr>
          <w:rFonts w:ascii="Arial" w:hAnsi="Arial" w:cs="Arial"/>
          <w:bCs/>
        </w:rPr>
        <w:t>staunen</w:t>
      </w:r>
      <w:r w:rsidR="001A0D11">
        <w:rPr>
          <w:rFonts w:ascii="Arial" w:hAnsi="Arial" w:cs="Arial"/>
          <w:bCs/>
        </w:rPr>
        <w:t xml:space="preserve"> oder etwa beim </w:t>
      </w:r>
      <w:r w:rsidR="001A0D11" w:rsidRPr="001A0D11">
        <w:rPr>
          <w:rFonts w:ascii="Arial" w:hAnsi="Arial" w:cs="Arial"/>
          <w:bCs/>
        </w:rPr>
        <w:t>Ninja-Warrior-Parcours</w:t>
      </w:r>
      <w:r w:rsidR="001A0D11">
        <w:rPr>
          <w:rFonts w:ascii="Arial" w:hAnsi="Arial" w:cs="Arial"/>
          <w:bCs/>
        </w:rPr>
        <w:t xml:space="preserve"> oder beim Fußball-Dart</w:t>
      </w:r>
      <w:r w:rsidR="000F0061">
        <w:rPr>
          <w:rFonts w:ascii="Arial" w:hAnsi="Arial" w:cs="Arial"/>
          <w:bCs/>
        </w:rPr>
        <w:t xml:space="preserve"> </w:t>
      </w:r>
      <w:r w:rsidR="001A0D11">
        <w:rPr>
          <w:rFonts w:ascii="Arial" w:hAnsi="Arial" w:cs="Arial"/>
          <w:bCs/>
        </w:rPr>
        <w:t xml:space="preserve">die eigenen Fähigkeiten unter Beweis </w:t>
      </w:r>
      <w:r w:rsidR="00EA3BE2">
        <w:rPr>
          <w:rFonts w:ascii="Arial" w:hAnsi="Arial" w:cs="Arial"/>
          <w:bCs/>
        </w:rPr>
        <w:t>stellen</w:t>
      </w:r>
      <w:r w:rsidR="00DB09A8">
        <w:rPr>
          <w:rFonts w:ascii="Arial" w:hAnsi="Arial" w:cs="Arial"/>
          <w:bCs/>
        </w:rPr>
        <w:t>. Mehr als 30 Vereine sind involviert</w:t>
      </w:r>
      <w:r w:rsidR="00D878C8">
        <w:rPr>
          <w:rFonts w:ascii="Arial" w:hAnsi="Arial" w:cs="Arial"/>
          <w:bCs/>
        </w:rPr>
        <w:t xml:space="preserve"> – viele stammen aus dem </w:t>
      </w:r>
      <w:r w:rsidR="00DB09A8">
        <w:rPr>
          <w:rFonts w:ascii="Arial" w:hAnsi="Arial" w:cs="Arial"/>
          <w:bCs/>
        </w:rPr>
        <w:t xml:space="preserve">Sportkreis Darmstadt-Dieburg, aber auch aus benachbarten Sportkreisen wie Bergstraße oder Frankfurt. </w:t>
      </w:r>
      <w:r w:rsidR="00EA3BE2">
        <w:rPr>
          <w:rFonts w:ascii="Arial" w:hAnsi="Arial" w:cs="Arial"/>
          <w:bCs/>
        </w:rPr>
        <w:t xml:space="preserve">Darüber hinaus präsentiert sich der lsb h mit einem Stand im „Treffpunkt Hessen“. Neben Informationen rund um den organisierten Sport warten auch dort bewegende </w:t>
      </w:r>
      <w:r w:rsidR="001D56D0">
        <w:rPr>
          <w:rFonts w:ascii="Arial" w:hAnsi="Arial" w:cs="Arial"/>
          <w:bCs/>
        </w:rPr>
        <w:t>Aktionstage</w:t>
      </w:r>
      <w:r w:rsidR="00EA3BE2">
        <w:rPr>
          <w:rFonts w:ascii="Arial" w:hAnsi="Arial" w:cs="Arial"/>
          <w:bCs/>
        </w:rPr>
        <w:t>.</w:t>
      </w:r>
    </w:p>
    <w:p w14:paraId="7A7C7249" w14:textId="3D8EF9CB" w:rsidR="006668BE" w:rsidRDefault="00EA3BE2" w:rsidP="00773E68">
      <w:pPr>
        <w:spacing w:line="280" w:lineRule="exact"/>
        <w:rPr>
          <w:rFonts w:ascii="Arial" w:hAnsi="Arial" w:cs="Arial"/>
          <w:bCs/>
        </w:rPr>
      </w:pPr>
      <w:r>
        <w:rPr>
          <w:rFonts w:ascii="Arial" w:hAnsi="Arial" w:cs="Arial"/>
          <w:bCs/>
        </w:rPr>
        <w:t xml:space="preserve">Mit Blick auf das Festival des Sports im Pfungstädter Friedenspark </w:t>
      </w:r>
      <w:r w:rsidR="001D56D0">
        <w:rPr>
          <w:rFonts w:ascii="Arial" w:hAnsi="Arial" w:cs="Arial"/>
          <w:bCs/>
        </w:rPr>
        <w:t>versprachen</w:t>
      </w:r>
      <w:r>
        <w:rPr>
          <w:rFonts w:ascii="Arial" w:hAnsi="Arial" w:cs="Arial"/>
          <w:bCs/>
        </w:rPr>
        <w:t xml:space="preserve"> </w:t>
      </w:r>
      <w:r w:rsidR="000F0061">
        <w:rPr>
          <w:rFonts w:ascii="Arial" w:hAnsi="Arial" w:cs="Arial"/>
          <w:bCs/>
        </w:rPr>
        <w:t>Sportkreis</w:t>
      </w:r>
      <w:r w:rsidR="00EA2DE6">
        <w:rPr>
          <w:rFonts w:ascii="Arial" w:hAnsi="Arial" w:cs="Arial"/>
          <w:bCs/>
        </w:rPr>
        <w:t>v</w:t>
      </w:r>
      <w:r w:rsidR="000F0061">
        <w:rPr>
          <w:rFonts w:ascii="Arial" w:hAnsi="Arial" w:cs="Arial"/>
          <w:bCs/>
        </w:rPr>
        <w:t xml:space="preserve">orsitzender Rafael Reißer und lsb h-Vizepräsident Ralf-Rainer Klatt </w:t>
      </w:r>
      <w:r w:rsidR="006668BE">
        <w:rPr>
          <w:rFonts w:ascii="Arial" w:hAnsi="Arial" w:cs="Arial"/>
          <w:bCs/>
        </w:rPr>
        <w:t xml:space="preserve">bei einer Pressekonferenz </w:t>
      </w:r>
      <w:r w:rsidR="000F0061">
        <w:rPr>
          <w:rFonts w:ascii="Arial" w:hAnsi="Arial" w:cs="Arial"/>
          <w:bCs/>
        </w:rPr>
        <w:t>unisono: „Wir werden ein Fest für alle feiern!</w:t>
      </w:r>
      <w:r>
        <w:rPr>
          <w:rFonts w:ascii="Arial" w:hAnsi="Arial" w:cs="Arial"/>
          <w:bCs/>
        </w:rPr>
        <w:t>“ Ob Jung oder Alt, ob jemand eine Behinderung hat oder nicht, egal, woher er oder sie kommt: „Die Begeisterung für den Sport ist ein verbindender Faktor</w:t>
      </w:r>
      <w:r w:rsidR="006668BE">
        <w:rPr>
          <w:rFonts w:ascii="Arial" w:hAnsi="Arial" w:cs="Arial"/>
          <w:bCs/>
        </w:rPr>
        <w:t xml:space="preserve">, der bei diesem Festival wahrlich gelebt </w:t>
      </w:r>
      <w:r w:rsidR="00604BFE">
        <w:rPr>
          <w:rFonts w:ascii="Arial" w:hAnsi="Arial" w:cs="Arial"/>
          <w:bCs/>
        </w:rPr>
        <w:t>werden wird</w:t>
      </w:r>
      <w:r w:rsidR="006668BE">
        <w:rPr>
          <w:rFonts w:ascii="Arial" w:hAnsi="Arial" w:cs="Arial"/>
          <w:bCs/>
        </w:rPr>
        <w:t>“, so Klatt.</w:t>
      </w:r>
      <w:r w:rsidR="00DB09A8">
        <w:rPr>
          <w:rFonts w:ascii="Arial" w:hAnsi="Arial" w:cs="Arial"/>
          <w:bCs/>
        </w:rPr>
        <w:t xml:space="preserve"> </w:t>
      </w:r>
      <w:r w:rsidR="006668BE">
        <w:rPr>
          <w:rFonts w:ascii="Arial" w:hAnsi="Arial" w:cs="Arial"/>
          <w:bCs/>
        </w:rPr>
        <w:t>Mit Blick auf die Corona-Pandemie, die nicht zuletzt zu</w:t>
      </w:r>
      <w:r w:rsidR="00604BFE">
        <w:rPr>
          <w:rFonts w:ascii="Arial" w:hAnsi="Arial" w:cs="Arial"/>
          <w:bCs/>
        </w:rPr>
        <w:t xml:space="preserve">r </w:t>
      </w:r>
      <w:r w:rsidR="006668BE">
        <w:rPr>
          <w:rFonts w:ascii="Arial" w:hAnsi="Arial" w:cs="Arial"/>
          <w:bCs/>
        </w:rPr>
        <w:t>Absage von drei Hessentagen geführt hat, ergänzt</w:t>
      </w:r>
      <w:r w:rsidR="00DB09A8">
        <w:rPr>
          <w:rFonts w:ascii="Arial" w:hAnsi="Arial" w:cs="Arial"/>
          <w:bCs/>
        </w:rPr>
        <w:t>e</w:t>
      </w:r>
      <w:r w:rsidR="006668BE">
        <w:rPr>
          <w:rFonts w:ascii="Arial" w:hAnsi="Arial" w:cs="Arial"/>
          <w:bCs/>
        </w:rPr>
        <w:t xml:space="preserve"> Reißer: „Nach Jahren des Abstandes ist es besonders wichtig, die Freude an der Bewegung und am Spiel in der Gemeinschaft zu fördern und </w:t>
      </w:r>
      <w:r w:rsidR="00604BFE">
        <w:rPr>
          <w:rFonts w:ascii="Arial" w:hAnsi="Arial" w:cs="Arial"/>
          <w:bCs/>
        </w:rPr>
        <w:t>insbesondere Familien für</w:t>
      </w:r>
      <w:r w:rsidR="006668BE">
        <w:rPr>
          <w:rFonts w:ascii="Arial" w:hAnsi="Arial" w:cs="Arial"/>
          <w:bCs/>
        </w:rPr>
        <w:t xml:space="preserve"> ein Mehr an Sport zu motivieren.“</w:t>
      </w:r>
    </w:p>
    <w:p w14:paraId="1509B059" w14:textId="6987DA07" w:rsidR="006E729C" w:rsidRDefault="008A7AE9" w:rsidP="00773E68">
      <w:pPr>
        <w:spacing w:line="280" w:lineRule="exact"/>
        <w:rPr>
          <w:rFonts w:ascii="Arial" w:hAnsi="Arial" w:cs="Arial"/>
          <w:bCs/>
        </w:rPr>
      </w:pPr>
      <w:r>
        <w:rPr>
          <w:rFonts w:ascii="Arial" w:hAnsi="Arial" w:cs="Arial"/>
          <w:bCs/>
        </w:rPr>
        <w:t xml:space="preserve">Um </w:t>
      </w:r>
      <w:r w:rsidR="00B94685">
        <w:rPr>
          <w:rFonts w:ascii="Arial" w:hAnsi="Arial" w:cs="Arial"/>
          <w:bCs/>
        </w:rPr>
        <w:t>über die Dauer des gesamten Hessentags</w:t>
      </w:r>
      <w:r>
        <w:rPr>
          <w:rFonts w:ascii="Arial" w:hAnsi="Arial" w:cs="Arial"/>
          <w:bCs/>
        </w:rPr>
        <w:t xml:space="preserve"> im „Merck Fit &amp; Fun Park“ im Friedenspark</w:t>
      </w:r>
      <w:r w:rsidR="00B94685">
        <w:rPr>
          <w:rFonts w:ascii="Arial" w:hAnsi="Arial" w:cs="Arial"/>
          <w:bCs/>
        </w:rPr>
        <w:t xml:space="preserve"> für ein buntes Programm</w:t>
      </w:r>
      <w:r>
        <w:rPr>
          <w:rFonts w:ascii="Arial" w:hAnsi="Arial" w:cs="Arial"/>
          <w:bCs/>
        </w:rPr>
        <w:t xml:space="preserve"> sorgen zu können</w:t>
      </w:r>
      <w:r w:rsidR="00B94685">
        <w:rPr>
          <w:rFonts w:ascii="Arial" w:hAnsi="Arial" w:cs="Arial"/>
          <w:bCs/>
        </w:rPr>
        <w:t xml:space="preserve">, hat der Sportkreis zahlreiche Vereine, Verbände und Organisationen mit ins Boot geholt. Dazu zählen kleine Sportvereine aus der Region, aber auch der SV Darmstadt 98 oder das </w:t>
      </w:r>
      <w:bookmarkEnd w:id="0"/>
      <w:r w:rsidR="00B94685" w:rsidRPr="00B94685">
        <w:rPr>
          <w:rFonts w:ascii="Arial" w:hAnsi="Arial" w:cs="Arial"/>
          <w:bCs/>
        </w:rPr>
        <w:t xml:space="preserve">Projekt </w:t>
      </w:r>
      <w:proofErr w:type="spellStart"/>
      <w:r w:rsidR="00B94685" w:rsidRPr="00B94685">
        <w:rPr>
          <w:rFonts w:ascii="Arial" w:hAnsi="Arial" w:cs="Arial"/>
          <w:bCs/>
        </w:rPr>
        <w:t>ViiAS</w:t>
      </w:r>
      <w:proofErr w:type="spellEnd"/>
      <w:r w:rsidR="00B94685" w:rsidRPr="00B94685">
        <w:rPr>
          <w:rFonts w:ascii="Arial" w:hAnsi="Arial" w:cs="Arial"/>
          <w:bCs/>
        </w:rPr>
        <w:t xml:space="preserve"> (Vielfältige innovative, inklusive Angebote im Sport)</w:t>
      </w:r>
      <w:r w:rsidR="00B94685">
        <w:rPr>
          <w:rFonts w:ascii="Arial" w:hAnsi="Arial" w:cs="Arial"/>
          <w:bCs/>
        </w:rPr>
        <w:t>. „</w:t>
      </w:r>
      <w:r w:rsidR="00EA2DE6">
        <w:rPr>
          <w:rFonts w:ascii="Arial" w:hAnsi="Arial" w:cs="Arial"/>
          <w:bCs/>
        </w:rPr>
        <w:t>Hessen</w:t>
      </w:r>
      <w:r w:rsidR="00B94685">
        <w:rPr>
          <w:rFonts w:ascii="Arial" w:hAnsi="Arial" w:cs="Arial"/>
          <w:bCs/>
        </w:rPr>
        <w:t xml:space="preserve">s Festival des Sports ist seit jeher eine gute Gelegenheit, um zu zeigen, wie </w:t>
      </w:r>
      <w:r>
        <w:rPr>
          <w:rFonts w:ascii="Arial" w:hAnsi="Arial" w:cs="Arial"/>
          <w:bCs/>
        </w:rPr>
        <w:t>bunt</w:t>
      </w:r>
      <w:r w:rsidR="00B94685">
        <w:rPr>
          <w:rFonts w:ascii="Arial" w:hAnsi="Arial" w:cs="Arial"/>
          <w:bCs/>
        </w:rPr>
        <w:t xml:space="preserve"> der Sport in einer Region ist – und welche tolle Arbeit unsere Vereine leisten“,</w:t>
      </w:r>
      <w:r w:rsidR="00DB09A8">
        <w:rPr>
          <w:rFonts w:ascii="Arial" w:hAnsi="Arial" w:cs="Arial"/>
          <w:bCs/>
        </w:rPr>
        <w:t xml:space="preserve"> erläuterte </w:t>
      </w:r>
      <w:r w:rsidR="00B94685">
        <w:rPr>
          <w:rFonts w:ascii="Arial" w:hAnsi="Arial" w:cs="Arial"/>
          <w:bCs/>
        </w:rPr>
        <w:t>Ralf-Rainer Klatt</w:t>
      </w:r>
      <w:r w:rsidR="00DB09A8">
        <w:rPr>
          <w:rFonts w:ascii="Arial" w:hAnsi="Arial" w:cs="Arial"/>
          <w:bCs/>
        </w:rPr>
        <w:t xml:space="preserve">. In Pfungstadt steigt das siebte Festival des Sports, das erstmals 2013 </w:t>
      </w:r>
      <w:r w:rsidR="00BB16D2">
        <w:rPr>
          <w:rFonts w:ascii="Arial" w:hAnsi="Arial" w:cs="Arial"/>
          <w:bCs/>
        </w:rPr>
        <w:t>im Rahmen des Hessentags in Kassel stattfand. „J</w:t>
      </w:r>
      <w:r w:rsidR="00DB09A8">
        <w:rPr>
          <w:rFonts w:ascii="Arial" w:hAnsi="Arial" w:cs="Arial"/>
          <w:bCs/>
        </w:rPr>
        <w:t>ed</w:t>
      </w:r>
      <w:r w:rsidR="00BB16D2">
        <w:rPr>
          <w:rFonts w:ascii="Arial" w:hAnsi="Arial" w:cs="Arial"/>
          <w:bCs/>
        </w:rPr>
        <w:t>es Festival hatte eine besondere</w:t>
      </w:r>
      <w:r w:rsidR="00D878C8">
        <w:rPr>
          <w:rFonts w:ascii="Arial" w:hAnsi="Arial" w:cs="Arial"/>
          <w:bCs/>
        </w:rPr>
        <w:t xml:space="preserve"> </w:t>
      </w:r>
      <w:r w:rsidR="00BB16D2">
        <w:rPr>
          <w:rFonts w:ascii="Arial" w:hAnsi="Arial" w:cs="Arial"/>
          <w:bCs/>
        </w:rPr>
        <w:t>eigene Prägung mit Lokalkolorit“, blickte Klatt zurück. „</w:t>
      </w:r>
      <w:r w:rsidR="00D878C8">
        <w:rPr>
          <w:rFonts w:ascii="Arial" w:hAnsi="Arial" w:cs="Arial"/>
          <w:bCs/>
        </w:rPr>
        <w:t xml:space="preserve">Die Idee, </w:t>
      </w:r>
      <w:r w:rsidR="00BB16D2">
        <w:rPr>
          <w:rFonts w:ascii="Arial" w:hAnsi="Arial" w:cs="Arial"/>
          <w:bCs/>
        </w:rPr>
        <w:t>Vereine und Schulen einzubinden, zieht sich durch alle Festivals.“</w:t>
      </w:r>
    </w:p>
    <w:p w14:paraId="7F06E122" w14:textId="48561120" w:rsidR="001D56D0" w:rsidRDefault="001D56D0" w:rsidP="00773E68">
      <w:pPr>
        <w:spacing w:line="280" w:lineRule="exact"/>
        <w:rPr>
          <w:rFonts w:ascii="Arial" w:hAnsi="Arial" w:cs="Arial"/>
          <w:bCs/>
        </w:rPr>
      </w:pPr>
      <w:r>
        <w:rPr>
          <w:rFonts w:ascii="Arial" w:hAnsi="Arial" w:cs="Arial"/>
          <w:bCs/>
        </w:rPr>
        <w:t xml:space="preserve">Ellen Lewis, die sich beim Sportkreis um die Organisation des Festivals kümmert, ist überzeugt, dass die Werbung der Vereine so gut sein wird, dass der eine oder die andere im Nachgang den Weg in einen </w:t>
      </w:r>
      <w:r w:rsidR="001D64CA">
        <w:rPr>
          <w:rFonts w:ascii="Arial" w:hAnsi="Arial" w:cs="Arial"/>
          <w:bCs/>
        </w:rPr>
        <w:t xml:space="preserve">der </w:t>
      </w:r>
      <w:r>
        <w:rPr>
          <w:rFonts w:ascii="Arial" w:hAnsi="Arial" w:cs="Arial"/>
          <w:bCs/>
        </w:rPr>
        <w:t>Verein</w:t>
      </w:r>
      <w:r w:rsidR="001D64CA">
        <w:rPr>
          <w:rFonts w:ascii="Arial" w:hAnsi="Arial" w:cs="Arial"/>
          <w:bCs/>
        </w:rPr>
        <w:t>e</w:t>
      </w:r>
      <w:r>
        <w:rPr>
          <w:rFonts w:ascii="Arial" w:hAnsi="Arial" w:cs="Arial"/>
          <w:bCs/>
        </w:rPr>
        <w:t xml:space="preserve"> findet.</w:t>
      </w:r>
      <w:r w:rsidR="009765D2">
        <w:rPr>
          <w:rFonts w:ascii="Arial" w:hAnsi="Arial" w:cs="Arial"/>
          <w:bCs/>
        </w:rPr>
        <w:t xml:space="preserve"> Sie sei sehr dankbar für jeden Verein, der sich beteilige. „Dieses Engagement ist wertvoll </w:t>
      </w:r>
      <w:r w:rsidR="00D878C8">
        <w:rPr>
          <w:rFonts w:ascii="Arial" w:hAnsi="Arial" w:cs="Arial"/>
          <w:bCs/>
        </w:rPr>
        <w:t>–</w:t>
      </w:r>
      <w:r w:rsidR="009765D2">
        <w:rPr>
          <w:rFonts w:ascii="Arial" w:hAnsi="Arial" w:cs="Arial"/>
          <w:bCs/>
        </w:rPr>
        <w:t xml:space="preserve"> egal ob es zwei Stunden oder die kompletten zehn Tage sind.“ </w:t>
      </w:r>
      <w:r>
        <w:rPr>
          <w:rFonts w:ascii="Arial" w:hAnsi="Arial" w:cs="Arial"/>
          <w:bCs/>
        </w:rPr>
        <w:t>Besonders stolz ist sie auf den inklusiven Charakter des Festivals: „Vom Rollstuhl-Parcours über das inklusive Sportabzeichen bis hin zu Unihockey für alle: Beim Festival können unterschiedlichste Menschen miteinander in Kontakt kommen und beim Ausprobieren ganz praktisch erfahren, wie Inklusion im Sport gelingen kann.“</w:t>
      </w:r>
      <w:r w:rsidR="00D878C8">
        <w:rPr>
          <w:rFonts w:ascii="Arial" w:hAnsi="Arial" w:cs="Arial"/>
          <w:bCs/>
        </w:rPr>
        <w:t xml:space="preserve"> </w:t>
      </w:r>
      <w:r w:rsidR="009765D2">
        <w:rPr>
          <w:rFonts w:ascii="Arial" w:hAnsi="Arial" w:cs="Arial"/>
          <w:bCs/>
        </w:rPr>
        <w:t xml:space="preserve">Zudem freut </w:t>
      </w:r>
      <w:r w:rsidR="00AD3897">
        <w:rPr>
          <w:rFonts w:ascii="Arial" w:hAnsi="Arial" w:cs="Arial"/>
          <w:bCs/>
        </w:rPr>
        <w:t>sich</w:t>
      </w:r>
      <w:r w:rsidR="009765D2">
        <w:rPr>
          <w:rFonts w:ascii="Arial" w:hAnsi="Arial" w:cs="Arial"/>
          <w:bCs/>
        </w:rPr>
        <w:t xml:space="preserve"> Lewis </w:t>
      </w:r>
      <w:r w:rsidR="00AD3897">
        <w:rPr>
          <w:rFonts w:ascii="Arial" w:hAnsi="Arial" w:cs="Arial"/>
          <w:bCs/>
        </w:rPr>
        <w:t>darüber, dass</w:t>
      </w:r>
      <w:r w:rsidR="00EC23DC">
        <w:rPr>
          <w:rFonts w:ascii="Arial" w:hAnsi="Arial" w:cs="Arial"/>
          <w:bCs/>
        </w:rPr>
        <w:t xml:space="preserve"> viele </w:t>
      </w:r>
      <w:r w:rsidR="009765D2">
        <w:rPr>
          <w:rFonts w:ascii="Arial" w:hAnsi="Arial" w:cs="Arial"/>
          <w:bCs/>
        </w:rPr>
        <w:t xml:space="preserve">Menschen mit Migrationshintergrund </w:t>
      </w:r>
      <w:r w:rsidR="00AD3897">
        <w:rPr>
          <w:rFonts w:ascii="Arial" w:hAnsi="Arial" w:cs="Arial"/>
          <w:bCs/>
        </w:rPr>
        <w:lastRenderedPageBreak/>
        <w:t>eingebunden werden</w:t>
      </w:r>
      <w:r w:rsidR="009765D2">
        <w:rPr>
          <w:rFonts w:ascii="Arial" w:hAnsi="Arial" w:cs="Arial"/>
          <w:bCs/>
        </w:rPr>
        <w:t xml:space="preserve">. Sie wurden im </w:t>
      </w:r>
      <w:r w:rsidR="002D6532">
        <w:rPr>
          <w:rFonts w:ascii="Arial" w:hAnsi="Arial" w:cs="Arial"/>
          <w:bCs/>
        </w:rPr>
        <w:t>Rahmen des Programm</w:t>
      </w:r>
      <w:r w:rsidR="009765D2">
        <w:rPr>
          <w:rFonts w:ascii="Arial" w:hAnsi="Arial" w:cs="Arial"/>
          <w:bCs/>
        </w:rPr>
        <w:t xml:space="preserve">s </w:t>
      </w:r>
      <w:r w:rsidR="002D6532">
        <w:rPr>
          <w:rFonts w:ascii="Arial" w:hAnsi="Arial" w:cs="Arial"/>
          <w:bCs/>
        </w:rPr>
        <w:t xml:space="preserve">„Sport integriert Hessen“ </w:t>
      </w:r>
      <w:r w:rsidR="009765D2">
        <w:rPr>
          <w:rFonts w:ascii="Arial" w:hAnsi="Arial" w:cs="Arial"/>
          <w:bCs/>
        </w:rPr>
        <w:t xml:space="preserve">zu </w:t>
      </w:r>
      <w:proofErr w:type="spellStart"/>
      <w:r w:rsidR="009765D2">
        <w:rPr>
          <w:rFonts w:ascii="Arial" w:hAnsi="Arial" w:cs="Arial"/>
          <w:bCs/>
        </w:rPr>
        <w:t>Sportcoaches</w:t>
      </w:r>
      <w:proofErr w:type="spellEnd"/>
      <w:r w:rsidR="009765D2">
        <w:rPr>
          <w:rFonts w:ascii="Arial" w:hAnsi="Arial" w:cs="Arial"/>
          <w:bCs/>
        </w:rPr>
        <w:t xml:space="preserve"> </w:t>
      </w:r>
      <w:r w:rsidR="002D6532">
        <w:rPr>
          <w:rFonts w:ascii="Arial" w:hAnsi="Arial" w:cs="Arial"/>
          <w:bCs/>
        </w:rPr>
        <w:t>ausgebildet</w:t>
      </w:r>
      <w:r w:rsidR="009765D2">
        <w:rPr>
          <w:rFonts w:ascii="Arial" w:hAnsi="Arial" w:cs="Arial"/>
          <w:bCs/>
        </w:rPr>
        <w:t xml:space="preserve"> und betreuen während des Hessentags das Projekt Aqua Balls.</w:t>
      </w:r>
    </w:p>
    <w:p w14:paraId="25A6FD50" w14:textId="003B6D48" w:rsidR="001D56D0" w:rsidRPr="001D56D0" w:rsidRDefault="00A81450" w:rsidP="00773E68">
      <w:pPr>
        <w:spacing w:line="280" w:lineRule="exact"/>
        <w:rPr>
          <w:rFonts w:ascii="Arial" w:hAnsi="Arial" w:cs="Arial"/>
          <w:b/>
        </w:rPr>
      </w:pPr>
      <w:r>
        <w:rPr>
          <w:rFonts w:ascii="Arial" w:hAnsi="Arial" w:cs="Arial"/>
          <w:b/>
        </w:rPr>
        <w:t>lsb h-Stand im „Treffpunkt Hessen“</w:t>
      </w:r>
    </w:p>
    <w:p w14:paraId="4D184C1D" w14:textId="30B1D10D" w:rsidR="006E729C" w:rsidRPr="00612980" w:rsidRDefault="00612980" w:rsidP="00773E68">
      <w:pPr>
        <w:pStyle w:val="FlietextSportiv1011"/>
        <w:jc w:val="left"/>
        <w:rPr>
          <w:rFonts w:ascii="Arial" w:hAnsi="Arial" w:cs="Arial"/>
          <w:sz w:val="22"/>
          <w:szCs w:val="22"/>
        </w:rPr>
      </w:pPr>
      <w:r w:rsidRPr="00612980">
        <w:rPr>
          <w:rFonts w:ascii="Arial" w:hAnsi="Arial" w:cs="Arial"/>
          <w:sz w:val="22"/>
          <w:szCs w:val="22"/>
        </w:rPr>
        <w:t xml:space="preserve">Einblicke in die Welt des organisierten Sports erhalten </w:t>
      </w:r>
      <w:r>
        <w:rPr>
          <w:rFonts w:ascii="Arial" w:hAnsi="Arial" w:cs="Arial"/>
          <w:sz w:val="22"/>
          <w:szCs w:val="22"/>
        </w:rPr>
        <w:t xml:space="preserve">Besucher*innen auch im „Treffpunkt Hessen“. In dessen Außengelände ist dieses Jahr der Stand des Landessportbundes zu finden. Elke Daniel-Erlenbach, zuständige lsb h-Mitarbeiterin, hofft auf gutes Wetter und ist überzeugt, dass </w:t>
      </w:r>
      <w:r w:rsidR="006E729C" w:rsidRPr="006E729C">
        <w:rPr>
          <w:rFonts w:ascii="Arial" w:hAnsi="Arial" w:cs="Arial"/>
          <w:sz w:val="22"/>
          <w:szCs w:val="22"/>
        </w:rPr>
        <w:t xml:space="preserve">insbesondere die vielfältigen Mitmachangebote Interessierte </w:t>
      </w:r>
      <w:r>
        <w:rPr>
          <w:rFonts w:ascii="Arial" w:hAnsi="Arial" w:cs="Arial"/>
          <w:sz w:val="22"/>
          <w:szCs w:val="22"/>
        </w:rPr>
        <w:t>in die beiden Pagodenzelte am neuen</w:t>
      </w:r>
      <w:r w:rsidR="006E729C" w:rsidRPr="006E729C">
        <w:rPr>
          <w:rFonts w:ascii="Arial" w:hAnsi="Arial" w:cs="Arial"/>
          <w:sz w:val="22"/>
          <w:szCs w:val="22"/>
        </w:rPr>
        <w:t xml:space="preserve"> Standort locken werden.</w:t>
      </w:r>
      <w:r w:rsidR="00564A1F">
        <w:rPr>
          <w:rFonts w:ascii="Arial" w:hAnsi="Arial" w:cs="Arial"/>
          <w:sz w:val="22"/>
          <w:szCs w:val="22"/>
        </w:rPr>
        <w:t xml:space="preserve"> „Es werden durchgängig lsb h-Mitarbeiter*innen vor Ort sein, die bei Fragen zum organisierten Sport in Hessen gerne zur Verfügung stehen“, sagt </w:t>
      </w:r>
      <w:r w:rsidR="00564A1F">
        <w:rPr>
          <w:rFonts w:ascii="Arial" w:hAnsi="Arial" w:cs="Arial"/>
          <w:sz w:val="22"/>
          <w:szCs w:val="22"/>
        </w:rPr>
        <w:t>Daniel-Erlenbach</w:t>
      </w:r>
      <w:r w:rsidR="00564A1F">
        <w:rPr>
          <w:rFonts w:ascii="Arial" w:hAnsi="Arial" w:cs="Arial"/>
          <w:sz w:val="22"/>
          <w:szCs w:val="22"/>
        </w:rPr>
        <w:t>.</w:t>
      </w:r>
    </w:p>
    <w:p w14:paraId="382CE1A2" w14:textId="090A53AB" w:rsidR="006E729C" w:rsidRPr="006E729C" w:rsidRDefault="006E729C" w:rsidP="00773E68">
      <w:pPr>
        <w:pStyle w:val="FlietextSportiv1011"/>
        <w:jc w:val="left"/>
        <w:rPr>
          <w:rFonts w:ascii="Arial" w:hAnsi="Arial" w:cs="Arial"/>
          <w:sz w:val="22"/>
          <w:szCs w:val="22"/>
        </w:rPr>
      </w:pPr>
      <w:r w:rsidRPr="006E729C">
        <w:rPr>
          <w:rFonts w:ascii="Arial" w:hAnsi="Arial" w:cs="Arial"/>
          <w:sz w:val="22"/>
          <w:szCs w:val="22"/>
        </w:rPr>
        <w:t xml:space="preserve">Die </w:t>
      </w:r>
      <w:r w:rsidR="00612980">
        <w:rPr>
          <w:rFonts w:ascii="Arial" w:hAnsi="Arial" w:cs="Arial"/>
          <w:sz w:val="22"/>
          <w:szCs w:val="22"/>
        </w:rPr>
        <w:t>angebotenen</w:t>
      </w:r>
      <w:r w:rsidRPr="006E729C">
        <w:rPr>
          <w:rFonts w:ascii="Arial" w:hAnsi="Arial" w:cs="Arial"/>
          <w:sz w:val="22"/>
          <w:szCs w:val="22"/>
        </w:rPr>
        <w:t xml:space="preserve"> Aktionstage sind dabei so unterschiedlich wie der Sport selbst. Vom 2. bis 4. Juni lädt eine </w:t>
      </w:r>
      <w:r w:rsidR="00A81450">
        <w:rPr>
          <w:rFonts w:ascii="Arial" w:hAnsi="Arial" w:cs="Arial"/>
          <w:sz w:val="22"/>
          <w:szCs w:val="22"/>
        </w:rPr>
        <w:t>Reaktionswand</w:t>
      </w:r>
      <w:r w:rsidRPr="006E729C">
        <w:rPr>
          <w:rFonts w:ascii="Arial" w:hAnsi="Arial" w:cs="Arial"/>
          <w:sz w:val="22"/>
          <w:szCs w:val="22"/>
        </w:rPr>
        <w:t xml:space="preserve"> dazu ein, die eigene</w:t>
      </w:r>
      <w:r w:rsidR="00773E68">
        <w:rPr>
          <w:rFonts w:ascii="Arial" w:hAnsi="Arial" w:cs="Arial"/>
          <w:sz w:val="22"/>
          <w:szCs w:val="22"/>
        </w:rPr>
        <w:t>n</w:t>
      </w:r>
      <w:r w:rsidR="00A81450">
        <w:rPr>
          <w:rFonts w:ascii="Arial" w:hAnsi="Arial" w:cs="Arial"/>
          <w:sz w:val="22"/>
          <w:szCs w:val="22"/>
        </w:rPr>
        <w:t xml:space="preserve"> Reflexe</w:t>
      </w:r>
      <w:r w:rsidR="00773E68">
        <w:rPr>
          <w:rFonts w:ascii="Arial" w:hAnsi="Arial" w:cs="Arial"/>
          <w:sz w:val="22"/>
          <w:szCs w:val="22"/>
        </w:rPr>
        <w:t>n</w:t>
      </w:r>
      <w:r w:rsidR="00A81450">
        <w:rPr>
          <w:rFonts w:ascii="Arial" w:hAnsi="Arial" w:cs="Arial"/>
          <w:sz w:val="22"/>
          <w:szCs w:val="22"/>
        </w:rPr>
        <w:t xml:space="preserve"> </w:t>
      </w:r>
      <w:r w:rsidRPr="006E729C">
        <w:rPr>
          <w:rFonts w:ascii="Arial" w:hAnsi="Arial" w:cs="Arial"/>
          <w:sz w:val="22"/>
          <w:szCs w:val="22"/>
        </w:rPr>
        <w:t>zu testen. Praktische Fitnesstipps für den Alltag vermitteln am 5. Juni zwei Sportlehrerinnen des lsb h. Das Deutsche Sportabzeichen kennenlernen und erste Disziplinen absolvieren können Gäste am 6. Juni. Um perfekte Zeiteinteilung geht es bei der „</w:t>
      </w:r>
      <w:proofErr w:type="spellStart"/>
      <w:r w:rsidRPr="006E729C">
        <w:rPr>
          <w:rFonts w:ascii="Arial" w:hAnsi="Arial" w:cs="Arial"/>
          <w:sz w:val="22"/>
          <w:szCs w:val="22"/>
        </w:rPr>
        <w:t>sportstation</w:t>
      </w:r>
      <w:proofErr w:type="spellEnd"/>
      <w:r w:rsidRPr="006E729C">
        <w:rPr>
          <w:rFonts w:ascii="Arial" w:hAnsi="Arial" w:cs="Arial"/>
          <w:sz w:val="22"/>
          <w:szCs w:val="22"/>
        </w:rPr>
        <w:t xml:space="preserve">“, die die ARAG Sportversicherung am 7. Juni anbietet. Tipps zum Thema „Sport und Ernährung“ können sich Interessierte am 8. Juni von einer Expertin geben lassen und am 9. Juni kann man mit den Trainingswissenschaftlern des Olympiastützpunktes Hessen trainieren wie die Profis: Spaß ist bei der angebotenen Sprungkraftmessung garantiert! </w:t>
      </w:r>
    </w:p>
    <w:p w14:paraId="66413B57" w14:textId="77777777" w:rsidR="00612980" w:rsidRDefault="006E729C" w:rsidP="00773E68">
      <w:pPr>
        <w:pStyle w:val="FlietextSportiv1011"/>
        <w:spacing w:after="0"/>
        <w:jc w:val="left"/>
        <w:rPr>
          <w:rFonts w:ascii="Arial" w:hAnsi="Arial" w:cs="Arial"/>
          <w:sz w:val="22"/>
          <w:szCs w:val="22"/>
        </w:rPr>
      </w:pPr>
      <w:r w:rsidRPr="006E729C">
        <w:rPr>
          <w:rFonts w:ascii="Arial" w:hAnsi="Arial" w:cs="Arial"/>
          <w:sz w:val="22"/>
          <w:szCs w:val="22"/>
        </w:rPr>
        <w:t>Weitere sportliche Angebote von Mini-Tischtennis bis Basketball gibt es ebenso wie wichtige Informationen rund um den organisierten Sport – von Aus- und Fortbildungen über sportliche Jugendreisen bis hin zu wichtigen Themen des Ehrenamts. „Wir freuen uns, wenn Vereinsvertreter*innen vorbeikommen und wir miteinander ins Gespräch kommen können“, s</w:t>
      </w:r>
      <w:r w:rsidR="00612980">
        <w:rPr>
          <w:rFonts w:ascii="Arial" w:hAnsi="Arial" w:cs="Arial"/>
          <w:sz w:val="22"/>
          <w:szCs w:val="22"/>
        </w:rPr>
        <w:t xml:space="preserve">agt </w:t>
      </w:r>
      <w:r w:rsidRPr="006E729C">
        <w:rPr>
          <w:rFonts w:ascii="Arial" w:hAnsi="Arial" w:cs="Arial"/>
          <w:sz w:val="22"/>
          <w:szCs w:val="22"/>
        </w:rPr>
        <w:t>Daniel-Erlenbach. Also auf zum Hessentag nach Pfungstadt!</w:t>
      </w:r>
    </w:p>
    <w:p w14:paraId="1164AB49" w14:textId="17DBCC81" w:rsidR="00BB6209" w:rsidRPr="00612980" w:rsidRDefault="00187DE4" w:rsidP="00773E68">
      <w:pPr>
        <w:pStyle w:val="FlietextSportiv1011"/>
        <w:spacing w:after="0"/>
        <w:jc w:val="left"/>
        <w:rPr>
          <w:rFonts w:ascii="Arial" w:hAnsi="Arial" w:cs="Arial"/>
          <w:sz w:val="22"/>
          <w:szCs w:val="22"/>
        </w:rPr>
      </w:pPr>
      <w:r>
        <w:rPr>
          <w:rFonts w:ascii="Arial" w:hAnsi="Arial" w:cs="Arial"/>
          <w:b/>
          <w:bCs/>
          <w:i/>
          <w:iCs/>
        </w:rPr>
        <w:br/>
      </w:r>
    </w:p>
    <w:p w14:paraId="343057E5" w14:textId="12B4C67F" w:rsidR="00D517BD" w:rsidRPr="00564A1F" w:rsidRDefault="00187DE4" w:rsidP="00773E68">
      <w:pPr>
        <w:spacing w:line="280" w:lineRule="exact"/>
        <w:rPr>
          <w:rFonts w:ascii="Arial" w:hAnsi="Arial" w:cs="Arial"/>
          <w:bCs/>
          <w:i/>
          <w:iCs/>
        </w:rPr>
      </w:pPr>
      <w:r>
        <w:rPr>
          <w:rFonts w:ascii="Arial" w:hAnsi="Arial" w:cs="Arial"/>
          <w:b/>
          <w:bCs/>
          <w:i/>
          <w:iCs/>
        </w:rPr>
        <w:t xml:space="preserve">Weitere Informationen </w:t>
      </w:r>
      <w:r w:rsidRPr="00187DE4">
        <w:rPr>
          <w:rFonts w:ascii="Arial" w:hAnsi="Arial" w:cs="Arial"/>
          <w:i/>
          <w:iCs/>
        </w:rPr>
        <w:t xml:space="preserve">zu den Angeboten des organisierten Sports </w:t>
      </w:r>
      <w:r>
        <w:rPr>
          <w:rFonts w:ascii="Arial" w:hAnsi="Arial" w:cs="Arial"/>
          <w:i/>
          <w:iCs/>
        </w:rPr>
        <w:br/>
      </w:r>
      <w:r w:rsidRPr="00187DE4">
        <w:rPr>
          <w:rFonts w:ascii="Arial" w:hAnsi="Arial" w:cs="Arial"/>
          <w:i/>
          <w:iCs/>
        </w:rPr>
        <w:t>auf dem</w:t>
      </w:r>
      <w:r>
        <w:rPr>
          <w:rFonts w:ascii="Arial" w:hAnsi="Arial" w:cs="Arial"/>
          <w:i/>
          <w:iCs/>
        </w:rPr>
        <w:t xml:space="preserve"> Hessentag unter</w:t>
      </w:r>
      <w:r w:rsidRPr="00187DE4">
        <w:rPr>
          <w:rFonts w:ascii="Arial" w:hAnsi="Arial" w:cs="Arial"/>
          <w:i/>
          <w:iCs/>
        </w:rPr>
        <w:t xml:space="preserve"> </w:t>
      </w:r>
      <w:hyperlink r:id="rId5" w:history="1">
        <w:r w:rsidRPr="003D6A8E">
          <w:rPr>
            <w:rStyle w:val="Hyperlink"/>
            <w:rFonts w:ascii="Arial" w:hAnsi="Arial" w:cs="Arial"/>
            <w:i/>
            <w:iCs/>
          </w:rPr>
          <w:t>www.landessportbund-hessen.de/hessentag</w:t>
        </w:r>
      </w:hyperlink>
    </w:p>
    <w:sectPr w:rsidR="00D517BD" w:rsidRPr="00564A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ortiv">
    <w:panose1 w:val="020B0500000000000000"/>
    <w:charset w:val="00"/>
    <w:family w:val="swiss"/>
    <w:pitch w:val="variable"/>
    <w:sig w:usb0="800000AF" w:usb1="5000204A" w:usb2="00000000" w:usb3="00000000" w:csb0="00000001" w:csb1="00000000"/>
  </w:font>
  <w:font w:name="Sportiv-Bold">
    <w:altName w:val="Cambria"/>
    <w:panose1 w:val="00000000000000000000"/>
    <w:charset w:val="4D"/>
    <w:family w:val="auto"/>
    <w:notTrueType/>
    <w:pitch w:val="default"/>
    <w:sig w:usb0="00000003" w:usb1="00000000" w:usb2="00000000" w:usb3="00000000" w:csb0="00000001" w:csb1="00000000"/>
  </w:font>
  <w:font w:name="Sportiv (TT) Normal">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8F6"/>
    <w:multiLevelType w:val="hybridMultilevel"/>
    <w:tmpl w:val="A22A8C1E"/>
    <w:lvl w:ilvl="0" w:tplc="5C20918E">
      <w:start w:val="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7F661E"/>
    <w:multiLevelType w:val="hybridMultilevel"/>
    <w:tmpl w:val="7754371E"/>
    <w:lvl w:ilvl="0" w:tplc="5D10BB1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7158043">
    <w:abstractNumId w:val="0"/>
  </w:num>
  <w:num w:numId="2" w16cid:durableId="227039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3CC"/>
    <w:rsid w:val="000047AD"/>
    <w:rsid w:val="000164A3"/>
    <w:rsid w:val="000213AE"/>
    <w:rsid w:val="00023CF1"/>
    <w:rsid w:val="00043FF4"/>
    <w:rsid w:val="00065CFF"/>
    <w:rsid w:val="00087E52"/>
    <w:rsid w:val="000927DD"/>
    <w:rsid w:val="00093E0E"/>
    <w:rsid w:val="000945FC"/>
    <w:rsid w:val="00094811"/>
    <w:rsid w:val="000A2DD1"/>
    <w:rsid w:val="000A5DE5"/>
    <w:rsid w:val="000D1CB2"/>
    <w:rsid w:val="000D3471"/>
    <w:rsid w:val="000F0061"/>
    <w:rsid w:val="000F2263"/>
    <w:rsid w:val="000F54E4"/>
    <w:rsid w:val="00175C16"/>
    <w:rsid w:val="00176060"/>
    <w:rsid w:val="00187DE4"/>
    <w:rsid w:val="00192C8A"/>
    <w:rsid w:val="001A0D11"/>
    <w:rsid w:val="001A5339"/>
    <w:rsid w:val="001C6EC0"/>
    <w:rsid w:val="001D56D0"/>
    <w:rsid w:val="001D64CA"/>
    <w:rsid w:val="001E5224"/>
    <w:rsid w:val="00214266"/>
    <w:rsid w:val="00222032"/>
    <w:rsid w:val="00231E07"/>
    <w:rsid w:val="002645F1"/>
    <w:rsid w:val="002719C9"/>
    <w:rsid w:val="00273F71"/>
    <w:rsid w:val="002B0590"/>
    <w:rsid w:val="002D5821"/>
    <w:rsid w:val="002D6532"/>
    <w:rsid w:val="002E5AE0"/>
    <w:rsid w:val="002F1E0F"/>
    <w:rsid w:val="002F5582"/>
    <w:rsid w:val="0030025A"/>
    <w:rsid w:val="00367351"/>
    <w:rsid w:val="00382BE4"/>
    <w:rsid w:val="003846A2"/>
    <w:rsid w:val="003F0DD1"/>
    <w:rsid w:val="003F5C16"/>
    <w:rsid w:val="00413D46"/>
    <w:rsid w:val="00444DBB"/>
    <w:rsid w:val="004663CC"/>
    <w:rsid w:val="00467F20"/>
    <w:rsid w:val="0047261B"/>
    <w:rsid w:val="004A3252"/>
    <w:rsid w:val="004B5CB9"/>
    <w:rsid w:val="004F2E46"/>
    <w:rsid w:val="0051426F"/>
    <w:rsid w:val="005277FE"/>
    <w:rsid w:val="00541B3D"/>
    <w:rsid w:val="00562624"/>
    <w:rsid w:val="00562C8A"/>
    <w:rsid w:val="00564A1F"/>
    <w:rsid w:val="00581AAB"/>
    <w:rsid w:val="005A7FEE"/>
    <w:rsid w:val="005E5866"/>
    <w:rsid w:val="00604BFE"/>
    <w:rsid w:val="00612980"/>
    <w:rsid w:val="006151DA"/>
    <w:rsid w:val="00640505"/>
    <w:rsid w:val="00645456"/>
    <w:rsid w:val="006512B2"/>
    <w:rsid w:val="00664F2D"/>
    <w:rsid w:val="006668BE"/>
    <w:rsid w:val="006743C9"/>
    <w:rsid w:val="006928F6"/>
    <w:rsid w:val="006974E8"/>
    <w:rsid w:val="006C6620"/>
    <w:rsid w:val="006E729C"/>
    <w:rsid w:val="00704C29"/>
    <w:rsid w:val="007152B1"/>
    <w:rsid w:val="007538DF"/>
    <w:rsid w:val="00773E68"/>
    <w:rsid w:val="007A724D"/>
    <w:rsid w:val="007C62FC"/>
    <w:rsid w:val="00801793"/>
    <w:rsid w:val="008A54DF"/>
    <w:rsid w:val="008A7AE9"/>
    <w:rsid w:val="008B20DA"/>
    <w:rsid w:val="008C45C2"/>
    <w:rsid w:val="00923A31"/>
    <w:rsid w:val="009765D2"/>
    <w:rsid w:val="009A37F2"/>
    <w:rsid w:val="009C39C1"/>
    <w:rsid w:val="00A0112F"/>
    <w:rsid w:val="00A81450"/>
    <w:rsid w:val="00A9419B"/>
    <w:rsid w:val="00AA0B97"/>
    <w:rsid w:val="00AB318A"/>
    <w:rsid w:val="00AC7757"/>
    <w:rsid w:val="00AD3897"/>
    <w:rsid w:val="00B01F91"/>
    <w:rsid w:val="00B05BEF"/>
    <w:rsid w:val="00B177B9"/>
    <w:rsid w:val="00B24512"/>
    <w:rsid w:val="00B74E3E"/>
    <w:rsid w:val="00B91718"/>
    <w:rsid w:val="00B94685"/>
    <w:rsid w:val="00BA259F"/>
    <w:rsid w:val="00BB16D2"/>
    <w:rsid w:val="00BB6209"/>
    <w:rsid w:val="00BC141C"/>
    <w:rsid w:val="00C01E49"/>
    <w:rsid w:val="00C059F2"/>
    <w:rsid w:val="00C24359"/>
    <w:rsid w:val="00C24C1C"/>
    <w:rsid w:val="00C37FEF"/>
    <w:rsid w:val="00C52966"/>
    <w:rsid w:val="00C65DEA"/>
    <w:rsid w:val="00C726F8"/>
    <w:rsid w:val="00CB3EC6"/>
    <w:rsid w:val="00CC2886"/>
    <w:rsid w:val="00CD1F29"/>
    <w:rsid w:val="00D07202"/>
    <w:rsid w:val="00D517BD"/>
    <w:rsid w:val="00D607B2"/>
    <w:rsid w:val="00D61AB3"/>
    <w:rsid w:val="00D6427A"/>
    <w:rsid w:val="00D878C8"/>
    <w:rsid w:val="00D96E0A"/>
    <w:rsid w:val="00DA1D03"/>
    <w:rsid w:val="00DB09A8"/>
    <w:rsid w:val="00DB68E7"/>
    <w:rsid w:val="00DE71EC"/>
    <w:rsid w:val="00DF1E12"/>
    <w:rsid w:val="00DF2D94"/>
    <w:rsid w:val="00E0498A"/>
    <w:rsid w:val="00E05E41"/>
    <w:rsid w:val="00E119FA"/>
    <w:rsid w:val="00E16D81"/>
    <w:rsid w:val="00E20C5D"/>
    <w:rsid w:val="00E32EE3"/>
    <w:rsid w:val="00E3445C"/>
    <w:rsid w:val="00E506C9"/>
    <w:rsid w:val="00E70163"/>
    <w:rsid w:val="00EA2DE6"/>
    <w:rsid w:val="00EA3BE2"/>
    <w:rsid w:val="00EA5525"/>
    <w:rsid w:val="00EB75C2"/>
    <w:rsid w:val="00EC23DC"/>
    <w:rsid w:val="00EC3238"/>
    <w:rsid w:val="00EC3B8F"/>
    <w:rsid w:val="00ED1877"/>
    <w:rsid w:val="00F053D9"/>
    <w:rsid w:val="00F12E70"/>
    <w:rsid w:val="00F12F67"/>
    <w:rsid w:val="00F25942"/>
    <w:rsid w:val="00F34FB3"/>
    <w:rsid w:val="00F74F6A"/>
    <w:rsid w:val="00FC0F74"/>
    <w:rsid w:val="00FC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C03E"/>
  <w15:docId w15:val="{8DAA214A-3D19-4E81-B13B-67B3A628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63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3CC"/>
    <w:pPr>
      <w:ind w:left="720"/>
      <w:contextualSpacing/>
    </w:pPr>
  </w:style>
  <w:style w:type="paragraph" w:styleId="StandardWeb">
    <w:name w:val="Normal (Web)"/>
    <w:basedOn w:val="Standard"/>
    <w:uiPriority w:val="99"/>
    <w:semiHidden/>
    <w:unhideWhenUsed/>
    <w:rsid w:val="00BC141C"/>
    <w:pPr>
      <w:spacing w:before="100" w:beforeAutospacing="1" w:after="100" w:afterAutospacing="1" w:line="240" w:lineRule="auto"/>
    </w:pPr>
    <w:rPr>
      <w:rFonts w:ascii="Calibri" w:hAnsi="Calibri" w:cs="Calibri"/>
      <w:kern w:val="0"/>
      <w:lang w:eastAsia="de-DE"/>
      <w14:ligatures w14:val="none"/>
    </w:rPr>
  </w:style>
  <w:style w:type="character" w:styleId="Hervorhebung">
    <w:name w:val="Emphasis"/>
    <w:basedOn w:val="Absatz-Standardschriftart"/>
    <w:uiPriority w:val="20"/>
    <w:qFormat/>
    <w:rsid w:val="00BC141C"/>
    <w:rPr>
      <w:i/>
      <w:iCs/>
    </w:rPr>
  </w:style>
  <w:style w:type="paragraph" w:styleId="berarbeitung">
    <w:name w:val="Revision"/>
    <w:hidden/>
    <w:uiPriority w:val="99"/>
    <w:semiHidden/>
    <w:rsid w:val="001C6EC0"/>
    <w:pPr>
      <w:spacing w:after="0" w:line="240" w:lineRule="auto"/>
    </w:pPr>
  </w:style>
  <w:style w:type="paragraph" w:customStyle="1" w:styleId="Dachzeile">
    <w:name w:val="Dachzeile"/>
    <w:basedOn w:val="Standard"/>
    <w:uiPriority w:val="99"/>
    <w:rsid w:val="00E0498A"/>
    <w:pPr>
      <w:widowControl w:val="0"/>
      <w:autoSpaceDE w:val="0"/>
      <w:autoSpaceDN w:val="0"/>
      <w:adjustRightInd w:val="0"/>
      <w:spacing w:after="57" w:line="288" w:lineRule="auto"/>
      <w:jc w:val="both"/>
    </w:pPr>
    <w:rPr>
      <w:rFonts w:ascii="Sportiv" w:eastAsiaTheme="minorEastAsia" w:hAnsi="Sportiv" w:cs="Sportiv"/>
      <w:color w:val="000000"/>
      <w:kern w:val="0"/>
      <w:sz w:val="28"/>
      <w:szCs w:val="28"/>
      <w:lang w:eastAsia="de-DE"/>
      <w14:ligatures w14:val="none"/>
    </w:rPr>
  </w:style>
  <w:style w:type="paragraph" w:customStyle="1" w:styleId="Headline">
    <w:name w:val="Headline"/>
    <w:basedOn w:val="Standard"/>
    <w:uiPriority w:val="99"/>
    <w:rsid w:val="00E0498A"/>
    <w:pPr>
      <w:widowControl w:val="0"/>
      <w:autoSpaceDE w:val="0"/>
      <w:autoSpaceDN w:val="0"/>
      <w:adjustRightInd w:val="0"/>
      <w:spacing w:after="0" w:line="288" w:lineRule="auto"/>
    </w:pPr>
    <w:rPr>
      <w:rFonts w:ascii="Sportiv-Bold" w:eastAsiaTheme="minorEastAsia" w:hAnsi="Sportiv-Bold" w:cs="Sportiv-Bold"/>
      <w:b/>
      <w:bCs/>
      <w:color w:val="000000"/>
      <w:kern w:val="0"/>
      <w:sz w:val="48"/>
      <w:szCs w:val="48"/>
      <w:lang w:eastAsia="de-DE"/>
      <w14:ligatures w14:val="none"/>
    </w:rPr>
  </w:style>
  <w:style w:type="character" w:styleId="Hyperlink">
    <w:name w:val="Hyperlink"/>
    <w:basedOn w:val="Absatz-Standardschriftart"/>
    <w:uiPriority w:val="99"/>
    <w:unhideWhenUsed/>
    <w:rsid w:val="00187DE4"/>
    <w:rPr>
      <w:color w:val="0563C1" w:themeColor="hyperlink"/>
      <w:u w:val="single"/>
    </w:rPr>
  </w:style>
  <w:style w:type="character" w:customStyle="1" w:styleId="NichtaufgelsteErwhnung1">
    <w:name w:val="Nicht aufgelöste Erwähnung1"/>
    <w:basedOn w:val="Absatz-Standardschriftart"/>
    <w:uiPriority w:val="99"/>
    <w:semiHidden/>
    <w:unhideWhenUsed/>
    <w:rsid w:val="00187DE4"/>
    <w:rPr>
      <w:color w:val="605E5C"/>
      <w:shd w:val="clear" w:color="auto" w:fill="E1DFDD"/>
    </w:rPr>
  </w:style>
  <w:style w:type="paragraph" w:customStyle="1" w:styleId="FlietextSportiv1011">
    <w:name w:val="Fließtext Sportiv 10/11"/>
    <w:aliases w:val="5 (_Fließtext / BU)"/>
    <w:basedOn w:val="Standard"/>
    <w:uiPriority w:val="99"/>
    <w:rsid w:val="006E729C"/>
    <w:pPr>
      <w:autoSpaceDE w:val="0"/>
      <w:autoSpaceDN w:val="0"/>
      <w:adjustRightInd w:val="0"/>
      <w:spacing w:after="113" w:line="230" w:lineRule="atLeast"/>
      <w:jc w:val="both"/>
      <w:textAlignment w:val="center"/>
    </w:pPr>
    <w:rPr>
      <w:rFonts w:ascii="Sportiv (TT) Normal" w:hAnsi="Sportiv (TT) Normal" w:cs="Sportiv (TT) Normal"/>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11">
      <w:bodyDiv w:val="1"/>
      <w:marLeft w:val="0"/>
      <w:marRight w:val="0"/>
      <w:marTop w:val="0"/>
      <w:marBottom w:val="0"/>
      <w:divBdr>
        <w:top w:val="none" w:sz="0" w:space="0" w:color="auto"/>
        <w:left w:val="none" w:sz="0" w:space="0" w:color="auto"/>
        <w:bottom w:val="none" w:sz="0" w:space="0" w:color="auto"/>
        <w:right w:val="none" w:sz="0" w:space="0" w:color="auto"/>
      </w:divBdr>
    </w:div>
    <w:div w:id="317150794">
      <w:bodyDiv w:val="1"/>
      <w:marLeft w:val="0"/>
      <w:marRight w:val="0"/>
      <w:marTop w:val="0"/>
      <w:marBottom w:val="0"/>
      <w:divBdr>
        <w:top w:val="none" w:sz="0" w:space="0" w:color="auto"/>
        <w:left w:val="none" w:sz="0" w:space="0" w:color="auto"/>
        <w:bottom w:val="none" w:sz="0" w:space="0" w:color="auto"/>
        <w:right w:val="none" w:sz="0" w:space="0" w:color="auto"/>
      </w:divBdr>
    </w:div>
    <w:div w:id="384649703">
      <w:bodyDiv w:val="1"/>
      <w:marLeft w:val="0"/>
      <w:marRight w:val="0"/>
      <w:marTop w:val="0"/>
      <w:marBottom w:val="0"/>
      <w:divBdr>
        <w:top w:val="none" w:sz="0" w:space="0" w:color="auto"/>
        <w:left w:val="none" w:sz="0" w:space="0" w:color="auto"/>
        <w:bottom w:val="none" w:sz="0" w:space="0" w:color="auto"/>
        <w:right w:val="none" w:sz="0" w:space="0" w:color="auto"/>
      </w:divBdr>
    </w:div>
    <w:div w:id="402485473">
      <w:bodyDiv w:val="1"/>
      <w:marLeft w:val="0"/>
      <w:marRight w:val="0"/>
      <w:marTop w:val="0"/>
      <w:marBottom w:val="0"/>
      <w:divBdr>
        <w:top w:val="none" w:sz="0" w:space="0" w:color="auto"/>
        <w:left w:val="none" w:sz="0" w:space="0" w:color="auto"/>
        <w:bottom w:val="none" w:sz="0" w:space="0" w:color="auto"/>
        <w:right w:val="none" w:sz="0" w:space="0" w:color="auto"/>
      </w:divBdr>
    </w:div>
    <w:div w:id="1018771283">
      <w:bodyDiv w:val="1"/>
      <w:marLeft w:val="0"/>
      <w:marRight w:val="0"/>
      <w:marTop w:val="0"/>
      <w:marBottom w:val="0"/>
      <w:divBdr>
        <w:top w:val="none" w:sz="0" w:space="0" w:color="auto"/>
        <w:left w:val="none" w:sz="0" w:space="0" w:color="auto"/>
        <w:bottom w:val="none" w:sz="0" w:space="0" w:color="auto"/>
        <w:right w:val="none" w:sz="0" w:space="0" w:color="auto"/>
      </w:divBdr>
    </w:div>
    <w:div w:id="1043603456">
      <w:bodyDiv w:val="1"/>
      <w:marLeft w:val="0"/>
      <w:marRight w:val="0"/>
      <w:marTop w:val="0"/>
      <w:marBottom w:val="0"/>
      <w:divBdr>
        <w:top w:val="none" w:sz="0" w:space="0" w:color="auto"/>
        <w:left w:val="none" w:sz="0" w:space="0" w:color="auto"/>
        <w:bottom w:val="none" w:sz="0" w:space="0" w:color="auto"/>
        <w:right w:val="none" w:sz="0" w:space="0" w:color="auto"/>
      </w:divBdr>
    </w:div>
    <w:div w:id="1160271204">
      <w:bodyDiv w:val="1"/>
      <w:marLeft w:val="0"/>
      <w:marRight w:val="0"/>
      <w:marTop w:val="0"/>
      <w:marBottom w:val="0"/>
      <w:divBdr>
        <w:top w:val="none" w:sz="0" w:space="0" w:color="auto"/>
        <w:left w:val="none" w:sz="0" w:space="0" w:color="auto"/>
        <w:bottom w:val="none" w:sz="0" w:space="0" w:color="auto"/>
        <w:right w:val="none" w:sz="0" w:space="0" w:color="auto"/>
      </w:divBdr>
    </w:div>
    <w:div w:id="1364092468">
      <w:bodyDiv w:val="1"/>
      <w:marLeft w:val="0"/>
      <w:marRight w:val="0"/>
      <w:marTop w:val="0"/>
      <w:marBottom w:val="0"/>
      <w:divBdr>
        <w:top w:val="none" w:sz="0" w:space="0" w:color="auto"/>
        <w:left w:val="none" w:sz="0" w:space="0" w:color="auto"/>
        <w:bottom w:val="none" w:sz="0" w:space="0" w:color="auto"/>
        <w:right w:val="none" w:sz="0" w:space="0" w:color="auto"/>
      </w:divBdr>
    </w:div>
    <w:div w:id="18638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dessportbund-hessen.de/hessenta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Boger, Isabell</dc:creator>
  <cp:keywords/>
  <dc:description/>
  <cp:lastModifiedBy>Seehuber, Daniel</cp:lastModifiedBy>
  <cp:revision>23</cp:revision>
  <cp:lastPrinted>2023-05-15T12:14:00Z</cp:lastPrinted>
  <dcterms:created xsi:type="dcterms:W3CDTF">2023-04-12T08:22:00Z</dcterms:created>
  <dcterms:modified xsi:type="dcterms:W3CDTF">2023-05-16T13:23:00Z</dcterms:modified>
</cp:coreProperties>
</file>