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337E9A9C" w:rsidR="00D94EE0" w:rsidRPr="002632A8" w:rsidRDefault="00022086" w:rsidP="002518C6">
      <w:pPr>
        <w:tabs>
          <w:tab w:val="left" w:pos="7797"/>
        </w:tabs>
        <w:spacing w:after="0" w:line="240" w:lineRule="auto"/>
        <w:rPr>
          <w:rFonts w:ascii="Arial" w:hAnsi="Arial" w:cs="Arial"/>
          <w:color w:val="000000" w:themeColor="text1"/>
        </w:rPr>
      </w:pPr>
      <w:r w:rsidRPr="002632A8">
        <w:rPr>
          <w:rFonts w:ascii="Arial" w:hAnsi="Arial" w:cs="Arial"/>
          <w:color w:val="000000" w:themeColor="text1"/>
        </w:rPr>
        <w:t>Nr.</w:t>
      </w:r>
      <w:r w:rsidR="000E5538" w:rsidRPr="002632A8">
        <w:rPr>
          <w:rFonts w:ascii="Arial" w:hAnsi="Arial" w:cs="Arial"/>
          <w:color w:val="000000" w:themeColor="text1"/>
        </w:rPr>
        <w:t xml:space="preserve"> </w:t>
      </w:r>
      <w:r w:rsidR="003B2700">
        <w:rPr>
          <w:rFonts w:ascii="Arial" w:hAnsi="Arial" w:cs="Arial"/>
          <w:color w:val="000000" w:themeColor="text1"/>
        </w:rPr>
        <w:t>0</w:t>
      </w:r>
      <w:r w:rsidR="00F83848">
        <w:rPr>
          <w:rFonts w:ascii="Arial" w:hAnsi="Arial" w:cs="Arial"/>
          <w:color w:val="000000" w:themeColor="text1"/>
        </w:rPr>
        <w:t>2</w:t>
      </w:r>
      <w:r w:rsidRPr="002632A8">
        <w:rPr>
          <w:rFonts w:ascii="Arial" w:hAnsi="Arial" w:cs="Arial"/>
          <w:color w:val="000000" w:themeColor="text1"/>
        </w:rPr>
        <w:tab/>
      </w:r>
      <w:r w:rsidR="00FF13C2">
        <w:rPr>
          <w:rFonts w:ascii="Arial" w:hAnsi="Arial" w:cs="Arial"/>
          <w:color w:val="000000" w:themeColor="text1"/>
        </w:rPr>
        <w:t>29</w:t>
      </w:r>
      <w:r w:rsidR="00CA3357" w:rsidRPr="006758AA">
        <w:rPr>
          <w:rFonts w:ascii="Arial" w:hAnsi="Arial" w:cs="Arial"/>
          <w:color w:val="000000" w:themeColor="text1"/>
        </w:rPr>
        <w:t>.</w:t>
      </w:r>
      <w:r w:rsidR="00442AB6" w:rsidRPr="006758AA">
        <w:rPr>
          <w:rFonts w:ascii="Arial" w:hAnsi="Arial" w:cs="Arial"/>
          <w:color w:val="000000" w:themeColor="text1"/>
        </w:rPr>
        <w:t>0</w:t>
      </w:r>
      <w:r w:rsidR="00FF13C2">
        <w:rPr>
          <w:rFonts w:ascii="Arial" w:hAnsi="Arial" w:cs="Arial"/>
          <w:color w:val="000000" w:themeColor="text1"/>
        </w:rPr>
        <w:t>1</w:t>
      </w:r>
      <w:r w:rsidR="001C4AA5" w:rsidRPr="006758AA">
        <w:rPr>
          <w:rFonts w:ascii="Arial" w:hAnsi="Arial" w:cs="Arial"/>
          <w:color w:val="000000" w:themeColor="text1"/>
        </w:rPr>
        <w:t>.202</w:t>
      </w:r>
      <w:r w:rsidR="003B2700" w:rsidRPr="006758AA">
        <w:rPr>
          <w:rFonts w:ascii="Arial" w:hAnsi="Arial" w:cs="Arial"/>
          <w:color w:val="000000" w:themeColor="text1"/>
        </w:rPr>
        <w:t>6</w:t>
      </w:r>
    </w:p>
    <w:p w14:paraId="1E675372" w14:textId="77777777" w:rsidR="00F30795" w:rsidRPr="002632A8" w:rsidRDefault="00F30795" w:rsidP="002518C6">
      <w:pPr>
        <w:tabs>
          <w:tab w:val="left" w:pos="7797"/>
        </w:tabs>
        <w:spacing w:after="0" w:line="240" w:lineRule="auto"/>
        <w:rPr>
          <w:rFonts w:ascii="Arial" w:hAnsi="Arial" w:cs="Arial"/>
          <w:color w:val="000000" w:themeColor="text1"/>
        </w:rPr>
      </w:pPr>
    </w:p>
    <w:p w14:paraId="528FB7F2" w14:textId="77777777" w:rsidR="009F0B37" w:rsidRPr="002632A8" w:rsidRDefault="009F0B37" w:rsidP="002518C6">
      <w:pPr>
        <w:tabs>
          <w:tab w:val="left" w:pos="7797"/>
        </w:tabs>
        <w:spacing w:after="0" w:line="240" w:lineRule="auto"/>
        <w:rPr>
          <w:rFonts w:ascii="Arial" w:hAnsi="Arial" w:cs="Arial"/>
          <w:color w:val="000000" w:themeColor="text1"/>
        </w:rPr>
      </w:pPr>
    </w:p>
    <w:p w14:paraId="7CCDEDAC" w14:textId="77777777" w:rsidR="00D97014" w:rsidRPr="002632A8" w:rsidRDefault="00D97014" w:rsidP="002518C6">
      <w:pPr>
        <w:tabs>
          <w:tab w:val="left" w:pos="7797"/>
        </w:tabs>
        <w:spacing w:after="0" w:line="240" w:lineRule="auto"/>
        <w:rPr>
          <w:rFonts w:ascii="Arial" w:hAnsi="Arial" w:cs="Arial"/>
          <w:color w:val="000000" w:themeColor="text1"/>
        </w:rPr>
      </w:pPr>
    </w:p>
    <w:p w14:paraId="4F998240" w14:textId="77777777" w:rsidR="002518C6" w:rsidRPr="002632A8" w:rsidRDefault="002518C6" w:rsidP="002518C6">
      <w:pPr>
        <w:tabs>
          <w:tab w:val="left" w:pos="7797"/>
        </w:tabs>
        <w:spacing w:after="0" w:line="240" w:lineRule="auto"/>
        <w:rPr>
          <w:rFonts w:ascii="Arial" w:hAnsi="Arial" w:cs="Arial"/>
          <w:color w:val="000000" w:themeColor="text1"/>
        </w:rPr>
      </w:pPr>
    </w:p>
    <w:p w14:paraId="0738537B" w14:textId="77777777" w:rsidR="009D46CC" w:rsidRPr="002632A8" w:rsidRDefault="009D46CC" w:rsidP="002518C6">
      <w:pPr>
        <w:tabs>
          <w:tab w:val="left" w:pos="7797"/>
        </w:tabs>
        <w:spacing w:after="0" w:line="240" w:lineRule="auto"/>
        <w:rPr>
          <w:rFonts w:ascii="Arial" w:hAnsi="Arial" w:cs="Arial"/>
          <w:color w:val="000000" w:themeColor="text1"/>
        </w:rPr>
      </w:pPr>
    </w:p>
    <w:p w14:paraId="6C5F5068" w14:textId="07BDDBE4" w:rsidR="003B2700" w:rsidRPr="00FD0F44" w:rsidRDefault="007B1BFD" w:rsidP="00084D07">
      <w:pPr>
        <w:spacing w:line="240" w:lineRule="auto"/>
        <w:rPr>
          <w:rFonts w:ascii="Arial" w:hAnsi="Arial" w:cs="Arial"/>
          <w:sz w:val="24"/>
          <w:szCs w:val="24"/>
        </w:rPr>
      </w:pPr>
      <w:r w:rsidRPr="007B1BFD">
        <w:rPr>
          <w:rFonts w:ascii="Arial" w:hAnsi="Arial" w:cs="Arial"/>
          <w:sz w:val="24"/>
          <w:szCs w:val="24"/>
        </w:rPr>
        <w:t>LSB-Vergleichsportal: Angebot für Ehrenamtliche</w:t>
      </w:r>
    </w:p>
    <w:p w14:paraId="5A6E6970" w14:textId="540076B5" w:rsidR="003B2700" w:rsidRPr="00FD0F44" w:rsidRDefault="007B1BFD" w:rsidP="007B1BFD">
      <w:pPr>
        <w:suppressAutoHyphens w:val="0"/>
        <w:spacing w:line="240" w:lineRule="auto"/>
        <w:rPr>
          <w:rFonts w:ascii="Arial" w:hAnsi="Arial" w:cs="Arial"/>
          <w:b/>
          <w:bCs/>
          <w:sz w:val="36"/>
          <w:szCs w:val="36"/>
        </w:rPr>
      </w:pPr>
      <w:r w:rsidRPr="007B1BFD">
        <w:rPr>
          <w:rFonts w:ascii="Arial" w:hAnsi="Arial" w:cs="Arial"/>
          <w:b/>
          <w:bCs/>
          <w:sz w:val="36"/>
          <w:szCs w:val="36"/>
        </w:rPr>
        <w:t>Gute Vereinsapps</w:t>
      </w:r>
      <w:r>
        <w:rPr>
          <w:rFonts w:ascii="Arial" w:hAnsi="Arial" w:cs="Arial"/>
          <w:b/>
          <w:bCs/>
          <w:sz w:val="36"/>
          <w:szCs w:val="36"/>
        </w:rPr>
        <w:t xml:space="preserve"> </w:t>
      </w:r>
      <w:r w:rsidRPr="007B1BFD">
        <w:rPr>
          <w:rFonts w:ascii="Arial" w:hAnsi="Arial" w:cs="Arial"/>
          <w:b/>
          <w:bCs/>
          <w:sz w:val="36"/>
          <w:szCs w:val="36"/>
        </w:rPr>
        <w:t>schneller finden</w:t>
      </w:r>
    </w:p>
    <w:p w14:paraId="07E7E3F5" w14:textId="59D74534" w:rsidR="007B1BFD" w:rsidRDefault="007B1BFD" w:rsidP="007B1BFD">
      <w:pPr>
        <w:spacing w:after="0" w:line="240" w:lineRule="auto"/>
        <w:rPr>
          <w:rFonts w:ascii="Arial" w:hAnsi="Arial" w:cs="Arial"/>
        </w:rPr>
      </w:pPr>
      <w:r w:rsidRPr="007B1BFD">
        <w:rPr>
          <w:rFonts w:ascii="Arial" w:hAnsi="Arial" w:cs="Arial"/>
        </w:rPr>
        <w:t>Nach dem erfolgreichen Start des LSB-Vergleichsportals für Vereinsmanagement-Software und der Erweiterung um die Finanzbuchhaltung</w:t>
      </w:r>
      <w:r w:rsidR="00FF13C2">
        <w:rPr>
          <w:rFonts w:ascii="Arial" w:hAnsi="Arial" w:cs="Arial"/>
        </w:rPr>
        <w:t xml:space="preserve"> folgt</w:t>
      </w:r>
      <w:r w:rsidR="00BA20A1">
        <w:rPr>
          <w:rFonts w:ascii="Arial" w:hAnsi="Arial" w:cs="Arial"/>
        </w:rPr>
        <w:t xml:space="preserve"> im </w:t>
      </w:r>
      <w:r w:rsidR="00FF13C2">
        <w:rPr>
          <w:rFonts w:ascii="Arial" w:hAnsi="Arial" w:cs="Arial"/>
        </w:rPr>
        <w:t xml:space="preserve">Februar </w:t>
      </w:r>
      <w:r w:rsidRPr="007B1BFD">
        <w:rPr>
          <w:rFonts w:ascii="Arial" w:hAnsi="Arial" w:cs="Arial"/>
        </w:rPr>
        <w:t>der nächste Schritt: Der Vergleich von Vereinsapps g</w:t>
      </w:r>
      <w:r w:rsidR="00FF13C2">
        <w:rPr>
          <w:rFonts w:ascii="Arial" w:hAnsi="Arial" w:cs="Arial"/>
        </w:rPr>
        <w:t xml:space="preserve">eht </w:t>
      </w:r>
      <w:r w:rsidRPr="007B1BFD">
        <w:rPr>
          <w:rFonts w:ascii="Arial" w:hAnsi="Arial" w:cs="Arial"/>
        </w:rPr>
        <w:t>online.</w:t>
      </w:r>
      <w:r>
        <w:rPr>
          <w:rFonts w:ascii="Arial" w:hAnsi="Arial" w:cs="Arial"/>
        </w:rPr>
        <w:t xml:space="preserve"> </w:t>
      </w:r>
      <w:r w:rsidRPr="007B1BFD">
        <w:rPr>
          <w:rFonts w:ascii="Arial" w:hAnsi="Arial" w:cs="Arial"/>
        </w:rPr>
        <w:t>Damit w</w:t>
      </w:r>
      <w:r w:rsidR="00FF13C2">
        <w:rPr>
          <w:rFonts w:ascii="Arial" w:hAnsi="Arial" w:cs="Arial"/>
        </w:rPr>
        <w:t xml:space="preserve">ird </w:t>
      </w:r>
      <w:r w:rsidRPr="007B1BFD">
        <w:rPr>
          <w:rFonts w:ascii="Arial" w:hAnsi="Arial" w:cs="Arial"/>
        </w:rPr>
        <w:t>das digitale Serviceangebot für Sportorganisationen erweitert. Künftig stehen den Vereinen drei umfassende Software-Vergleiche offen, die alle wesentlichen digitalen Bereiche eines modernen Sportvereins abdecken: Verwaltung, Finanzen und nun auch Kommunikation.</w:t>
      </w:r>
    </w:p>
    <w:p w14:paraId="1596C772" w14:textId="77777777" w:rsidR="007B1BFD" w:rsidRDefault="007B1BFD" w:rsidP="007B1BFD">
      <w:pPr>
        <w:spacing w:after="0" w:line="240" w:lineRule="auto"/>
        <w:rPr>
          <w:rFonts w:ascii="Arial" w:hAnsi="Arial" w:cs="Arial"/>
        </w:rPr>
      </w:pPr>
    </w:p>
    <w:p w14:paraId="15A274D8" w14:textId="6620DBA2" w:rsidR="007B1BFD" w:rsidRPr="007B1BFD" w:rsidRDefault="007B1BFD" w:rsidP="007B1BFD">
      <w:pPr>
        <w:spacing w:after="0" w:line="240" w:lineRule="auto"/>
        <w:rPr>
          <w:rFonts w:ascii="Arial" w:hAnsi="Arial" w:cs="Arial"/>
        </w:rPr>
      </w:pPr>
      <w:r w:rsidRPr="007B1BFD">
        <w:rPr>
          <w:rFonts w:ascii="Arial" w:hAnsi="Arial" w:cs="Arial"/>
        </w:rPr>
        <w:t>In einer zunehmend digitalen Welt suchen Vereine verstärkt nach Wegen, ihre Mitglieder direkt und unkompliziert zu erreichen – sei es für Termine, News oder Chats. Der Markt für Vereinsapps ist groß und unübersichtlich geworden. Der neue Vergleichsbereich schafft hier Transparenz und ermöglicht es Vorständen, Funktionen wie Push-Nachrichten, Chat-Gruppen oder digitale Mitgliedsausweise direkt gegenüberzustellen.</w:t>
      </w:r>
    </w:p>
    <w:p w14:paraId="14694B87" w14:textId="77777777" w:rsidR="007B1BFD" w:rsidRPr="007B1BFD" w:rsidRDefault="007B1BFD" w:rsidP="007B1BFD">
      <w:pPr>
        <w:spacing w:after="0" w:line="240" w:lineRule="auto"/>
        <w:rPr>
          <w:rFonts w:ascii="Arial" w:hAnsi="Arial" w:cs="Arial"/>
        </w:rPr>
      </w:pPr>
    </w:p>
    <w:p w14:paraId="26833158" w14:textId="77777777" w:rsidR="007B1BFD" w:rsidRPr="007B1BFD" w:rsidRDefault="007B1BFD" w:rsidP="007B1BFD">
      <w:pPr>
        <w:spacing w:after="0" w:line="240" w:lineRule="auto"/>
        <w:rPr>
          <w:rFonts w:ascii="Arial" w:hAnsi="Arial" w:cs="Arial"/>
        </w:rPr>
      </w:pPr>
      <w:r w:rsidRPr="007B1BFD">
        <w:rPr>
          <w:rFonts w:ascii="Arial" w:hAnsi="Arial" w:cs="Arial"/>
        </w:rPr>
        <w:t>Mit der Integration der Vereinsapps bietet das Portal nun eine „</w:t>
      </w:r>
      <w:proofErr w:type="spellStart"/>
      <w:r w:rsidRPr="007B1BFD">
        <w:rPr>
          <w:rFonts w:ascii="Arial" w:hAnsi="Arial" w:cs="Arial"/>
        </w:rPr>
        <w:t>One</w:t>
      </w:r>
      <w:proofErr w:type="spellEnd"/>
      <w:r w:rsidRPr="007B1BFD">
        <w:rPr>
          <w:rFonts w:ascii="Arial" w:hAnsi="Arial" w:cs="Arial"/>
        </w:rPr>
        <w:t>-</w:t>
      </w:r>
      <w:proofErr w:type="spellStart"/>
      <w:r w:rsidRPr="007B1BFD">
        <w:rPr>
          <w:rFonts w:ascii="Arial" w:hAnsi="Arial" w:cs="Arial"/>
        </w:rPr>
        <w:t>Stop</w:t>
      </w:r>
      <w:proofErr w:type="spellEnd"/>
      <w:r w:rsidRPr="007B1BFD">
        <w:rPr>
          <w:rFonts w:ascii="Arial" w:hAnsi="Arial" w:cs="Arial"/>
        </w:rPr>
        <w:t>-Lösung“ für die Digitalisierung im Sportverein. Das primäre Ziel ist es, die Ehrenamtlichen bei der Vereinsführung effektiv zu unterstützen. Anstatt stundenlang im Internet zu recherchieren, können Verantwortliche nun zentral an einem Ort die passende Software finden. Dies spart wertvolle Zeit, die stattdessen direkt in die Vereinsarbeit und den Sport fließen kann.</w:t>
      </w:r>
    </w:p>
    <w:p w14:paraId="201A4B30" w14:textId="77777777" w:rsidR="007B1BFD" w:rsidRDefault="007B1BFD" w:rsidP="007B1BFD">
      <w:pPr>
        <w:spacing w:after="0" w:line="240" w:lineRule="auto"/>
        <w:rPr>
          <w:rFonts w:ascii="Arial" w:hAnsi="Arial" w:cs="Arial"/>
        </w:rPr>
      </w:pPr>
    </w:p>
    <w:p w14:paraId="7B200189" w14:textId="546E21FA" w:rsidR="007B1BFD" w:rsidRPr="007B1BFD" w:rsidRDefault="007B1BFD" w:rsidP="007B1BFD">
      <w:pPr>
        <w:spacing w:after="0" w:line="240" w:lineRule="auto"/>
        <w:rPr>
          <w:rFonts w:ascii="Arial" w:hAnsi="Arial" w:cs="Arial"/>
        </w:rPr>
      </w:pPr>
      <w:r w:rsidRPr="007B1BFD">
        <w:rPr>
          <w:rFonts w:ascii="Arial" w:hAnsi="Arial" w:cs="Arial"/>
        </w:rPr>
        <w:t>Das Projekt, das ursprünglich von den Landessportbünden Niedersachsen und Nordrhein-Westfalen initiiert wurde und dem sich der Landessportbund Hessen sowie der Badische Sportbund Nord angeschlossen haben, festigt damit seinen Anspruch als zentrale Anlaufstelle für Digitalisierungsfragen im Sport. „Gerade kleinere Vereine mit geringen personellen Ressourcen tun sich oft schwer, sich im umfangreichen Markt der Vereinsmanagement-Software zurechtzufinden“, weiß Uwe Steuber, der als lsb h-Vizepräsident Kommunikation und Marketing auch für den Bereich Digitalisierung verantwortlich ist. „Unser Ziel ist es, diesen Prozess zu erleichtern und den Einstieg in die Digitalisierung zu beschleunigen.“</w:t>
      </w:r>
    </w:p>
    <w:p w14:paraId="15E7E32D" w14:textId="77777777" w:rsidR="007B1BFD" w:rsidRPr="007B1BFD" w:rsidRDefault="007B1BFD" w:rsidP="007B1BFD">
      <w:pPr>
        <w:spacing w:after="0" w:line="240" w:lineRule="auto"/>
        <w:rPr>
          <w:rFonts w:ascii="Arial" w:hAnsi="Arial" w:cs="Arial"/>
        </w:rPr>
      </w:pPr>
    </w:p>
    <w:p w14:paraId="45A95C13" w14:textId="340B6DBE" w:rsidR="007B1BFD" w:rsidRDefault="007B1BFD" w:rsidP="003B2700">
      <w:pPr>
        <w:spacing w:after="0" w:line="240" w:lineRule="auto"/>
        <w:rPr>
          <w:rFonts w:ascii="Arial" w:hAnsi="Arial" w:cs="Arial"/>
        </w:rPr>
      </w:pPr>
      <w:r w:rsidRPr="007B1BFD">
        <w:rPr>
          <w:rFonts w:ascii="Arial" w:hAnsi="Arial" w:cs="Arial"/>
        </w:rPr>
        <w:t>Das Portal ist unter www.lsb-vergleichsportal.de erreichbar.</w:t>
      </w:r>
    </w:p>
    <w:p w14:paraId="387E2999" w14:textId="77777777" w:rsidR="007B1BFD" w:rsidRDefault="007B1BFD" w:rsidP="003B2700">
      <w:pPr>
        <w:spacing w:after="0" w:line="240" w:lineRule="auto"/>
        <w:rPr>
          <w:rFonts w:ascii="Arial" w:hAnsi="Arial" w:cs="Arial"/>
        </w:rPr>
      </w:pPr>
    </w:p>
    <w:p w14:paraId="5DA5F525" w14:textId="77777777" w:rsidR="007B1BFD" w:rsidRDefault="007B1BFD" w:rsidP="003B2700">
      <w:pPr>
        <w:spacing w:after="0" w:line="240" w:lineRule="auto"/>
        <w:rPr>
          <w:rFonts w:ascii="Arial" w:hAnsi="Arial" w:cs="Arial"/>
        </w:rPr>
      </w:pPr>
    </w:p>
    <w:p w14:paraId="07D09203" w14:textId="77777777" w:rsidR="007B1BFD" w:rsidRPr="007B1BFD" w:rsidRDefault="007B1BFD" w:rsidP="003B2700">
      <w:pPr>
        <w:spacing w:after="0" w:line="240" w:lineRule="auto"/>
        <w:rPr>
          <w:rFonts w:ascii="Arial" w:hAnsi="Arial" w:cs="Arial"/>
        </w:rPr>
      </w:pPr>
    </w:p>
    <w:p w14:paraId="739051A2" w14:textId="1219F874" w:rsidR="00CE7A99" w:rsidRPr="00EE205B" w:rsidRDefault="00EE205B" w:rsidP="003B2700">
      <w:pPr>
        <w:spacing w:after="0" w:line="240" w:lineRule="auto"/>
        <w:rPr>
          <w:rFonts w:ascii="Arial" w:hAnsi="Arial" w:cs="Arial"/>
          <w:i/>
          <w:iCs/>
        </w:rPr>
      </w:pPr>
      <w:bookmarkStart w:id="0" w:name="_Hlk164091277"/>
      <w:r w:rsidRPr="003F22FF">
        <w:rPr>
          <w:rFonts w:ascii="Arial" w:hAnsi="Arial" w:cs="Arial"/>
          <w:b/>
          <w:bCs/>
          <w:i/>
          <w:iCs/>
        </w:rPr>
        <w:t>Über uns:</w:t>
      </w:r>
      <w:r w:rsidRPr="003F22FF">
        <w:rPr>
          <w:rFonts w:ascii="Arial" w:hAnsi="Arial" w:cs="Arial"/>
          <w:i/>
          <w:iCs/>
        </w:rPr>
        <w:t xml:space="preserve"> Der Landessportbund Hessen e.V. (lsb h) ist die Dachorganisation</w:t>
      </w:r>
      <w:r>
        <w:rPr>
          <w:rFonts w:ascii="Arial" w:hAnsi="Arial" w:cs="Arial"/>
          <w:i/>
          <w:iCs/>
        </w:rPr>
        <w:t xml:space="preserve"> des </w:t>
      </w:r>
      <w:r w:rsidRPr="003F22FF">
        <w:rPr>
          <w:rFonts w:ascii="Arial" w:hAnsi="Arial" w:cs="Arial"/>
          <w:i/>
          <w:iCs/>
        </w:rPr>
        <w:t>hessischen</w:t>
      </w:r>
      <w:r>
        <w:rPr>
          <w:rFonts w:ascii="Arial" w:hAnsi="Arial" w:cs="Arial"/>
          <w:i/>
          <w:iCs/>
        </w:rPr>
        <w:t xml:space="preserve"> Sports </w:t>
      </w:r>
      <w:r w:rsidRPr="003F22FF">
        <w:rPr>
          <w:rFonts w:ascii="Arial" w:hAnsi="Arial" w:cs="Arial"/>
          <w:i/>
          <w:iCs/>
        </w:rPr>
        <w:t>und vertritt die Interessen von 23 Sportkreisen, 60</w:t>
      </w:r>
      <w:r>
        <w:rPr>
          <w:rFonts w:ascii="Arial" w:hAnsi="Arial" w:cs="Arial"/>
          <w:i/>
          <w:iCs/>
        </w:rPr>
        <w:t xml:space="preserve"> V</w:t>
      </w:r>
      <w:r w:rsidRPr="003F22FF">
        <w:rPr>
          <w:rFonts w:ascii="Arial" w:hAnsi="Arial" w:cs="Arial"/>
          <w:i/>
          <w:iCs/>
        </w:rPr>
        <w:t>erbänden sowie 14 Verbänden und Organisationen mit besonderen Aufgaben. Mi</w:t>
      </w:r>
      <w:r>
        <w:rPr>
          <w:rFonts w:ascii="Arial" w:hAnsi="Arial" w:cs="Arial"/>
          <w:i/>
          <w:iCs/>
        </w:rPr>
        <w:t xml:space="preserve">t rund </w:t>
      </w:r>
      <w:r w:rsidRPr="003F22FF">
        <w:rPr>
          <w:rFonts w:ascii="Arial" w:hAnsi="Arial" w:cs="Arial"/>
          <w:i/>
          <w:iCs/>
        </w:rPr>
        <w:t>2,2</w:t>
      </w:r>
      <w:r>
        <w:rPr>
          <w:rFonts w:ascii="Arial" w:hAnsi="Arial" w:cs="Arial"/>
          <w:i/>
          <w:iCs/>
        </w:rPr>
        <w:t>7</w:t>
      </w:r>
      <w:r w:rsidRPr="003F22FF">
        <w:rPr>
          <w:rFonts w:ascii="Arial" w:hAnsi="Arial" w:cs="Arial"/>
          <w:i/>
          <w:iCs/>
        </w:rPr>
        <w:t xml:space="preserve"> Millionen Mitglieder</w:t>
      </w:r>
      <w:r>
        <w:rPr>
          <w:rFonts w:ascii="Arial" w:hAnsi="Arial" w:cs="Arial"/>
          <w:i/>
          <w:iCs/>
        </w:rPr>
        <w:t>n</w:t>
      </w:r>
      <w:r w:rsidRPr="003F22FF">
        <w:rPr>
          <w:rFonts w:ascii="Arial" w:hAnsi="Arial" w:cs="Arial"/>
          <w:i/>
          <w:iCs/>
        </w:rPr>
        <w:t xml:space="preserve"> i</w:t>
      </w:r>
      <w:r>
        <w:rPr>
          <w:rFonts w:ascii="Arial" w:hAnsi="Arial" w:cs="Arial"/>
          <w:i/>
          <w:iCs/>
        </w:rPr>
        <w:t xml:space="preserve">n mehr als </w:t>
      </w:r>
      <w:r w:rsidRPr="003F22FF">
        <w:rPr>
          <w:rFonts w:ascii="Arial" w:hAnsi="Arial" w:cs="Arial"/>
          <w:i/>
          <w:iCs/>
        </w:rPr>
        <w:t>7.</w:t>
      </w:r>
      <w:r>
        <w:rPr>
          <w:rFonts w:ascii="Arial" w:hAnsi="Arial" w:cs="Arial"/>
          <w:i/>
          <w:iCs/>
        </w:rPr>
        <w:t>3</w:t>
      </w:r>
      <w:r w:rsidRPr="003F22FF">
        <w:rPr>
          <w:rFonts w:ascii="Arial" w:hAnsi="Arial" w:cs="Arial"/>
          <w:i/>
          <w:iCs/>
        </w:rPr>
        <w:t>00</w:t>
      </w:r>
      <w:r>
        <w:rPr>
          <w:rFonts w:ascii="Arial" w:hAnsi="Arial" w:cs="Arial"/>
          <w:i/>
          <w:iCs/>
        </w:rPr>
        <w:t xml:space="preserve"> V</w:t>
      </w:r>
      <w:r w:rsidRPr="003F22FF">
        <w:rPr>
          <w:rFonts w:ascii="Arial" w:hAnsi="Arial" w:cs="Arial"/>
          <w:i/>
          <w:iCs/>
        </w:rPr>
        <w:t xml:space="preserve">ereinen </w:t>
      </w:r>
      <w:proofErr w:type="gramStart"/>
      <w:r w:rsidRPr="003F22FF">
        <w:rPr>
          <w:rFonts w:ascii="Arial" w:hAnsi="Arial" w:cs="Arial"/>
          <w:i/>
          <w:iCs/>
        </w:rPr>
        <w:t>ist</w:t>
      </w:r>
      <w:proofErr w:type="gramEnd"/>
      <w:r w:rsidRPr="003F22FF">
        <w:rPr>
          <w:rFonts w:ascii="Arial" w:hAnsi="Arial" w:cs="Arial"/>
          <w:i/>
          <w:iCs/>
        </w:rPr>
        <w:t xml:space="preserve"> der lsb</w:t>
      </w:r>
      <w:r>
        <w:rPr>
          <w:rFonts w:ascii="Arial" w:hAnsi="Arial" w:cs="Arial"/>
          <w:i/>
          <w:iCs/>
        </w:rPr>
        <w:t xml:space="preserve"> h</w:t>
      </w:r>
      <w:r w:rsidRPr="003F22FF">
        <w:rPr>
          <w:rFonts w:ascii="Arial" w:hAnsi="Arial" w:cs="Arial"/>
          <w:i/>
          <w:iCs/>
        </w:rPr>
        <w:t xml:space="preserve"> die größte</w:t>
      </w:r>
      <w:r>
        <w:rPr>
          <w:rFonts w:ascii="Arial" w:hAnsi="Arial" w:cs="Arial"/>
          <w:i/>
          <w:iCs/>
        </w:rPr>
        <w:t xml:space="preserve"> </w:t>
      </w:r>
      <w:r w:rsidRPr="003F22FF">
        <w:rPr>
          <w:rFonts w:ascii="Arial" w:hAnsi="Arial" w:cs="Arial"/>
          <w:i/>
          <w:iCs/>
        </w:rPr>
        <w:t>Personenvereinigung in Hessen. Wir engagieren uns für den Breiten-, Leistungs- und Jugendsport, erbringen Dienstleistungen bei Beratungen und Ausbildungen, geben Impulse in allen Themenfeldern des Sports und fördern unsere Vereine.</w:t>
      </w:r>
      <w:bookmarkEnd w:id="0"/>
    </w:p>
    <w:sectPr w:rsidR="00CE7A99" w:rsidRPr="00EE205B">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B54A26"/>
    <w:multiLevelType w:val="multilevel"/>
    <w:tmpl w:val="C466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5"/>
  </w:num>
  <w:num w:numId="6" w16cid:durableId="139265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37C4D"/>
    <w:rsid w:val="00040EAC"/>
    <w:rsid w:val="00041FCA"/>
    <w:rsid w:val="0004311F"/>
    <w:rsid w:val="0004336D"/>
    <w:rsid w:val="00043F01"/>
    <w:rsid w:val="00045A54"/>
    <w:rsid w:val="00050077"/>
    <w:rsid w:val="00050C0C"/>
    <w:rsid w:val="0005340C"/>
    <w:rsid w:val="00057C26"/>
    <w:rsid w:val="00057EAE"/>
    <w:rsid w:val="00061A5F"/>
    <w:rsid w:val="00074B2F"/>
    <w:rsid w:val="00080600"/>
    <w:rsid w:val="00083246"/>
    <w:rsid w:val="00084440"/>
    <w:rsid w:val="00084589"/>
    <w:rsid w:val="00084D07"/>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D6AC1"/>
    <w:rsid w:val="000E0895"/>
    <w:rsid w:val="000E1EED"/>
    <w:rsid w:val="000E3342"/>
    <w:rsid w:val="000E3594"/>
    <w:rsid w:val="000E5288"/>
    <w:rsid w:val="000E5538"/>
    <w:rsid w:val="000F070C"/>
    <w:rsid w:val="000F1F98"/>
    <w:rsid w:val="000F29BD"/>
    <w:rsid w:val="000F3ADB"/>
    <w:rsid w:val="000F678C"/>
    <w:rsid w:val="000F6B96"/>
    <w:rsid w:val="000F6BFF"/>
    <w:rsid w:val="00103350"/>
    <w:rsid w:val="00103E4B"/>
    <w:rsid w:val="00103EE5"/>
    <w:rsid w:val="00105FFD"/>
    <w:rsid w:val="00112FF4"/>
    <w:rsid w:val="00113747"/>
    <w:rsid w:val="0011543D"/>
    <w:rsid w:val="00116263"/>
    <w:rsid w:val="00117986"/>
    <w:rsid w:val="00121935"/>
    <w:rsid w:val="0012511E"/>
    <w:rsid w:val="00126C1B"/>
    <w:rsid w:val="00131DA2"/>
    <w:rsid w:val="0013229E"/>
    <w:rsid w:val="001407D7"/>
    <w:rsid w:val="00142355"/>
    <w:rsid w:val="001449EE"/>
    <w:rsid w:val="00147708"/>
    <w:rsid w:val="001479BF"/>
    <w:rsid w:val="001509E8"/>
    <w:rsid w:val="00153102"/>
    <w:rsid w:val="00154A59"/>
    <w:rsid w:val="0016241D"/>
    <w:rsid w:val="001628A5"/>
    <w:rsid w:val="00170595"/>
    <w:rsid w:val="001706AE"/>
    <w:rsid w:val="00174E9A"/>
    <w:rsid w:val="0018058B"/>
    <w:rsid w:val="001805C2"/>
    <w:rsid w:val="00183E96"/>
    <w:rsid w:val="00185A42"/>
    <w:rsid w:val="001861DF"/>
    <w:rsid w:val="001901BA"/>
    <w:rsid w:val="00197D68"/>
    <w:rsid w:val="001A3098"/>
    <w:rsid w:val="001A6114"/>
    <w:rsid w:val="001A66FA"/>
    <w:rsid w:val="001A7817"/>
    <w:rsid w:val="001A7C67"/>
    <w:rsid w:val="001B2F18"/>
    <w:rsid w:val="001B5EF2"/>
    <w:rsid w:val="001B6EC1"/>
    <w:rsid w:val="001C11D1"/>
    <w:rsid w:val="001C4AA5"/>
    <w:rsid w:val="001C5F82"/>
    <w:rsid w:val="001C75F2"/>
    <w:rsid w:val="001D156A"/>
    <w:rsid w:val="001D512B"/>
    <w:rsid w:val="001D6B3D"/>
    <w:rsid w:val="001E0010"/>
    <w:rsid w:val="001E20A2"/>
    <w:rsid w:val="001E579D"/>
    <w:rsid w:val="001E699B"/>
    <w:rsid w:val="001E7DD1"/>
    <w:rsid w:val="001F0B95"/>
    <w:rsid w:val="001F411B"/>
    <w:rsid w:val="001F49E0"/>
    <w:rsid w:val="001F58CD"/>
    <w:rsid w:val="00200217"/>
    <w:rsid w:val="00200F4D"/>
    <w:rsid w:val="00206BE0"/>
    <w:rsid w:val="00210AD2"/>
    <w:rsid w:val="00213450"/>
    <w:rsid w:val="0021357A"/>
    <w:rsid w:val="002250E9"/>
    <w:rsid w:val="002277FE"/>
    <w:rsid w:val="00230E4A"/>
    <w:rsid w:val="00230F21"/>
    <w:rsid w:val="002311B4"/>
    <w:rsid w:val="002318C3"/>
    <w:rsid w:val="002332D9"/>
    <w:rsid w:val="00234D1C"/>
    <w:rsid w:val="00234FC4"/>
    <w:rsid w:val="00242923"/>
    <w:rsid w:val="002433C6"/>
    <w:rsid w:val="0024760F"/>
    <w:rsid w:val="002518C6"/>
    <w:rsid w:val="00252544"/>
    <w:rsid w:val="0025404E"/>
    <w:rsid w:val="002544AC"/>
    <w:rsid w:val="002630A3"/>
    <w:rsid w:val="002632A8"/>
    <w:rsid w:val="0026354F"/>
    <w:rsid w:val="00263A28"/>
    <w:rsid w:val="00263AEF"/>
    <w:rsid w:val="002672C1"/>
    <w:rsid w:val="00272AB9"/>
    <w:rsid w:val="00275587"/>
    <w:rsid w:val="00280739"/>
    <w:rsid w:val="00281335"/>
    <w:rsid w:val="00282258"/>
    <w:rsid w:val="002873E9"/>
    <w:rsid w:val="002878E7"/>
    <w:rsid w:val="002909F9"/>
    <w:rsid w:val="002929DD"/>
    <w:rsid w:val="0029531F"/>
    <w:rsid w:val="002A12C1"/>
    <w:rsid w:val="002A3871"/>
    <w:rsid w:val="002B51B9"/>
    <w:rsid w:val="002B60F4"/>
    <w:rsid w:val="002C575F"/>
    <w:rsid w:val="002C68DA"/>
    <w:rsid w:val="002C6D25"/>
    <w:rsid w:val="002D040E"/>
    <w:rsid w:val="002D0CF2"/>
    <w:rsid w:val="002D36DE"/>
    <w:rsid w:val="002D36EB"/>
    <w:rsid w:val="002E0CE6"/>
    <w:rsid w:val="002E25C8"/>
    <w:rsid w:val="002E294C"/>
    <w:rsid w:val="002E384B"/>
    <w:rsid w:val="002E4F77"/>
    <w:rsid w:val="002E4FC1"/>
    <w:rsid w:val="002E55DA"/>
    <w:rsid w:val="002F1210"/>
    <w:rsid w:val="002F1CC3"/>
    <w:rsid w:val="002F44DC"/>
    <w:rsid w:val="002F60D3"/>
    <w:rsid w:val="003016FE"/>
    <w:rsid w:val="00302880"/>
    <w:rsid w:val="003038A1"/>
    <w:rsid w:val="00303BF5"/>
    <w:rsid w:val="00307887"/>
    <w:rsid w:val="00314820"/>
    <w:rsid w:val="0031483C"/>
    <w:rsid w:val="003163E0"/>
    <w:rsid w:val="00316871"/>
    <w:rsid w:val="0031793A"/>
    <w:rsid w:val="00320C9C"/>
    <w:rsid w:val="00321BC1"/>
    <w:rsid w:val="00321D40"/>
    <w:rsid w:val="00337601"/>
    <w:rsid w:val="00341D54"/>
    <w:rsid w:val="003467C5"/>
    <w:rsid w:val="003471B7"/>
    <w:rsid w:val="00351E75"/>
    <w:rsid w:val="003604CB"/>
    <w:rsid w:val="00362F98"/>
    <w:rsid w:val="0036423A"/>
    <w:rsid w:val="00364EA6"/>
    <w:rsid w:val="003678B2"/>
    <w:rsid w:val="0037005D"/>
    <w:rsid w:val="00372FBE"/>
    <w:rsid w:val="00374304"/>
    <w:rsid w:val="00374381"/>
    <w:rsid w:val="00375ABF"/>
    <w:rsid w:val="00380686"/>
    <w:rsid w:val="003813B4"/>
    <w:rsid w:val="00383012"/>
    <w:rsid w:val="00387F44"/>
    <w:rsid w:val="003907CD"/>
    <w:rsid w:val="00394861"/>
    <w:rsid w:val="003B1316"/>
    <w:rsid w:val="003B2700"/>
    <w:rsid w:val="003B4EBC"/>
    <w:rsid w:val="003B5DAB"/>
    <w:rsid w:val="003B68A4"/>
    <w:rsid w:val="003B7212"/>
    <w:rsid w:val="003C531C"/>
    <w:rsid w:val="003C5B41"/>
    <w:rsid w:val="003C7E17"/>
    <w:rsid w:val="003D2192"/>
    <w:rsid w:val="003D23B5"/>
    <w:rsid w:val="003D24E7"/>
    <w:rsid w:val="003D4CD3"/>
    <w:rsid w:val="003D6A55"/>
    <w:rsid w:val="003D7C0C"/>
    <w:rsid w:val="003E031B"/>
    <w:rsid w:val="003E184E"/>
    <w:rsid w:val="003E20FF"/>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2AB6"/>
    <w:rsid w:val="00445701"/>
    <w:rsid w:val="004477F0"/>
    <w:rsid w:val="00450232"/>
    <w:rsid w:val="004507A6"/>
    <w:rsid w:val="004509AD"/>
    <w:rsid w:val="00450CB2"/>
    <w:rsid w:val="0045184F"/>
    <w:rsid w:val="00452F0A"/>
    <w:rsid w:val="00454065"/>
    <w:rsid w:val="00455F39"/>
    <w:rsid w:val="00467EB1"/>
    <w:rsid w:val="00470180"/>
    <w:rsid w:val="00473B4A"/>
    <w:rsid w:val="00480096"/>
    <w:rsid w:val="004826C1"/>
    <w:rsid w:val="00487A14"/>
    <w:rsid w:val="0049037C"/>
    <w:rsid w:val="004934BF"/>
    <w:rsid w:val="004946F6"/>
    <w:rsid w:val="00496237"/>
    <w:rsid w:val="004963B4"/>
    <w:rsid w:val="004968F7"/>
    <w:rsid w:val="004A2DD1"/>
    <w:rsid w:val="004A3C53"/>
    <w:rsid w:val="004A4DD2"/>
    <w:rsid w:val="004A5BA7"/>
    <w:rsid w:val="004B1211"/>
    <w:rsid w:val="004B6019"/>
    <w:rsid w:val="004B7C50"/>
    <w:rsid w:val="004C0CEA"/>
    <w:rsid w:val="004C1A6F"/>
    <w:rsid w:val="004C30FA"/>
    <w:rsid w:val="004C3A88"/>
    <w:rsid w:val="004C4FA0"/>
    <w:rsid w:val="004D13EE"/>
    <w:rsid w:val="004D24EC"/>
    <w:rsid w:val="004D283F"/>
    <w:rsid w:val="004D2EBD"/>
    <w:rsid w:val="004D3633"/>
    <w:rsid w:val="004D3B31"/>
    <w:rsid w:val="004D4C50"/>
    <w:rsid w:val="004D7F88"/>
    <w:rsid w:val="004E2E4C"/>
    <w:rsid w:val="004F09C5"/>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522"/>
    <w:rsid w:val="0054592A"/>
    <w:rsid w:val="00546C1F"/>
    <w:rsid w:val="00546EDE"/>
    <w:rsid w:val="0054777B"/>
    <w:rsid w:val="00547AFC"/>
    <w:rsid w:val="0055169F"/>
    <w:rsid w:val="00552C28"/>
    <w:rsid w:val="00555C3B"/>
    <w:rsid w:val="00556A13"/>
    <w:rsid w:val="00557D42"/>
    <w:rsid w:val="00560E98"/>
    <w:rsid w:val="0056120E"/>
    <w:rsid w:val="00561919"/>
    <w:rsid w:val="00562439"/>
    <w:rsid w:val="00570E8C"/>
    <w:rsid w:val="00571285"/>
    <w:rsid w:val="005735BD"/>
    <w:rsid w:val="00574D78"/>
    <w:rsid w:val="00577211"/>
    <w:rsid w:val="005830E4"/>
    <w:rsid w:val="00590B4C"/>
    <w:rsid w:val="00593B12"/>
    <w:rsid w:val="00596099"/>
    <w:rsid w:val="0059759E"/>
    <w:rsid w:val="005A17FA"/>
    <w:rsid w:val="005A1BC9"/>
    <w:rsid w:val="005A1BEB"/>
    <w:rsid w:val="005A2AC1"/>
    <w:rsid w:val="005A373F"/>
    <w:rsid w:val="005B04DB"/>
    <w:rsid w:val="005B1427"/>
    <w:rsid w:val="005B45DD"/>
    <w:rsid w:val="005B48E7"/>
    <w:rsid w:val="005B4D4C"/>
    <w:rsid w:val="005B5531"/>
    <w:rsid w:val="005B55D8"/>
    <w:rsid w:val="005B7B48"/>
    <w:rsid w:val="005C3B2E"/>
    <w:rsid w:val="005C78B4"/>
    <w:rsid w:val="005D22F1"/>
    <w:rsid w:val="005D7E5A"/>
    <w:rsid w:val="005E19CA"/>
    <w:rsid w:val="005E3BFC"/>
    <w:rsid w:val="005E58E6"/>
    <w:rsid w:val="005E5D00"/>
    <w:rsid w:val="005E76D6"/>
    <w:rsid w:val="005F0D2A"/>
    <w:rsid w:val="005F1751"/>
    <w:rsid w:val="005F1AA0"/>
    <w:rsid w:val="005F32EB"/>
    <w:rsid w:val="005F34E7"/>
    <w:rsid w:val="005F5CEF"/>
    <w:rsid w:val="005F6148"/>
    <w:rsid w:val="005F66FB"/>
    <w:rsid w:val="005F7728"/>
    <w:rsid w:val="005F77B1"/>
    <w:rsid w:val="0061144E"/>
    <w:rsid w:val="00613C15"/>
    <w:rsid w:val="006149A3"/>
    <w:rsid w:val="00617FDC"/>
    <w:rsid w:val="0062225C"/>
    <w:rsid w:val="00623376"/>
    <w:rsid w:val="00626846"/>
    <w:rsid w:val="006319E4"/>
    <w:rsid w:val="006321E6"/>
    <w:rsid w:val="00633B68"/>
    <w:rsid w:val="00640191"/>
    <w:rsid w:val="00644245"/>
    <w:rsid w:val="006521B3"/>
    <w:rsid w:val="006528FE"/>
    <w:rsid w:val="00653B89"/>
    <w:rsid w:val="00655069"/>
    <w:rsid w:val="00660977"/>
    <w:rsid w:val="00660DBD"/>
    <w:rsid w:val="00662261"/>
    <w:rsid w:val="0066304E"/>
    <w:rsid w:val="00663801"/>
    <w:rsid w:val="006643F0"/>
    <w:rsid w:val="006647FE"/>
    <w:rsid w:val="00664A43"/>
    <w:rsid w:val="0067203D"/>
    <w:rsid w:val="006758AA"/>
    <w:rsid w:val="00682686"/>
    <w:rsid w:val="00690D2A"/>
    <w:rsid w:val="00692390"/>
    <w:rsid w:val="006949F3"/>
    <w:rsid w:val="00694D91"/>
    <w:rsid w:val="0069539E"/>
    <w:rsid w:val="006977CA"/>
    <w:rsid w:val="006A1D18"/>
    <w:rsid w:val="006A628C"/>
    <w:rsid w:val="006B0E65"/>
    <w:rsid w:val="006B31ED"/>
    <w:rsid w:val="006B7306"/>
    <w:rsid w:val="006C173F"/>
    <w:rsid w:val="006C3230"/>
    <w:rsid w:val="006C450F"/>
    <w:rsid w:val="006C50FE"/>
    <w:rsid w:val="006C7FE0"/>
    <w:rsid w:val="006D2047"/>
    <w:rsid w:val="006D2BF0"/>
    <w:rsid w:val="006D53BE"/>
    <w:rsid w:val="006D5697"/>
    <w:rsid w:val="006D68D1"/>
    <w:rsid w:val="006E05C0"/>
    <w:rsid w:val="006E0866"/>
    <w:rsid w:val="006F3517"/>
    <w:rsid w:val="006F648A"/>
    <w:rsid w:val="006F7442"/>
    <w:rsid w:val="006F747D"/>
    <w:rsid w:val="00704122"/>
    <w:rsid w:val="00710343"/>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80355"/>
    <w:rsid w:val="00780995"/>
    <w:rsid w:val="00780F1A"/>
    <w:rsid w:val="007812F3"/>
    <w:rsid w:val="00781710"/>
    <w:rsid w:val="00786C4C"/>
    <w:rsid w:val="0078734B"/>
    <w:rsid w:val="0078770C"/>
    <w:rsid w:val="007951C5"/>
    <w:rsid w:val="007973B4"/>
    <w:rsid w:val="007975A7"/>
    <w:rsid w:val="007A45C2"/>
    <w:rsid w:val="007A6EF6"/>
    <w:rsid w:val="007A7A81"/>
    <w:rsid w:val="007B03AE"/>
    <w:rsid w:val="007B1BFD"/>
    <w:rsid w:val="007C1437"/>
    <w:rsid w:val="007C2185"/>
    <w:rsid w:val="007C239D"/>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3C28"/>
    <w:rsid w:val="00884774"/>
    <w:rsid w:val="0088522C"/>
    <w:rsid w:val="00887BDE"/>
    <w:rsid w:val="00891F7D"/>
    <w:rsid w:val="00893E7B"/>
    <w:rsid w:val="00894FD7"/>
    <w:rsid w:val="00895C07"/>
    <w:rsid w:val="00896734"/>
    <w:rsid w:val="00896971"/>
    <w:rsid w:val="00896E01"/>
    <w:rsid w:val="00897B7E"/>
    <w:rsid w:val="008B13D8"/>
    <w:rsid w:val="008B40E8"/>
    <w:rsid w:val="008B4DCF"/>
    <w:rsid w:val="008B5599"/>
    <w:rsid w:val="008B5FF9"/>
    <w:rsid w:val="008C1201"/>
    <w:rsid w:val="008C1526"/>
    <w:rsid w:val="008C2F63"/>
    <w:rsid w:val="008C4D19"/>
    <w:rsid w:val="008C6D56"/>
    <w:rsid w:val="008C717C"/>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15199"/>
    <w:rsid w:val="009200A8"/>
    <w:rsid w:val="00920710"/>
    <w:rsid w:val="00920CE1"/>
    <w:rsid w:val="00923B54"/>
    <w:rsid w:val="00924ED2"/>
    <w:rsid w:val="00927C1F"/>
    <w:rsid w:val="0093427C"/>
    <w:rsid w:val="00934F35"/>
    <w:rsid w:val="0093681E"/>
    <w:rsid w:val="0093784C"/>
    <w:rsid w:val="009420BB"/>
    <w:rsid w:val="0094471C"/>
    <w:rsid w:val="009448DB"/>
    <w:rsid w:val="00945044"/>
    <w:rsid w:val="0094551F"/>
    <w:rsid w:val="00945882"/>
    <w:rsid w:val="009520C6"/>
    <w:rsid w:val="00952F97"/>
    <w:rsid w:val="00953A41"/>
    <w:rsid w:val="00964704"/>
    <w:rsid w:val="00966ACB"/>
    <w:rsid w:val="00967636"/>
    <w:rsid w:val="00970731"/>
    <w:rsid w:val="009766A6"/>
    <w:rsid w:val="009766D1"/>
    <w:rsid w:val="009835DF"/>
    <w:rsid w:val="00984838"/>
    <w:rsid w:val="0098702B"/>
    <w:rsid w:val="009873DB"/>
    <w:rsid w:val="009901D7"/>
    <w:rsid w:val="00991854"/>
    <w:rsid w:val="009933A2"/>
    <w:rsid w:val="009950F2"/>
    <w:rsid w:val="009A06D6"/>
    <w:rsid w:val="009A1370"/>
    <w:rsid w:val="009A3432"/>
    <w:rsid w:val="009A586F"/>
    <w:rsid w:val="009A73DF"/>
    <w:rsid w:val="009B1B27"/>
    <w:rsid w:val="009B38A2"/>
    <w:rsid w:val="009B56FB"/>
    <w:rsid w:val="009B76C9"/>
    <w:rsid w:val="009C5929"/>
    <w:rsid w:val="009D16FB"/>
    <w:rsid w:val="009D3F9F"/>
    <w:rsid w:val="009D46CC"/>
    <w:rsid w:val="009D4CB2"/>
    <w:rsid w:val="009D5369"/>
    <w:rsid w:val="009D5AD0"/>
    <w:rsid w:val="009D78FE"/>
    <w:rsid w:val="009D7FBE"/>
    <w:rsid w:val="009E3C79"/>
    <w:rsid w:val="009E46AF"/>
    <w:rsid w:val="009E4CEA"/>
    <w:rsid w:val="009E549C"/>
    <w:rsid w:val="009E6355"/>
    <w:rsid w:val="009F0B37"/>
    <w:rsid w:val="009F3F5A"/>
    <w:rsid w:val="009F46B1"/>
    <w:rsid w:val="009F7AD8"/>
    <w:rsid w:val="00A007F1"/>
    <w:rsid w:val="00A02782"/>
    <w:rsid w:val="00A031B1"/>
    <w:rsid w:val="00A071A8"/>
    <w:rsid w:val="00A11033"/>
    <w:rsid w:val="00A12F84"/>
    <w:rsid w:val="00A14EB1"/>
    <w:rsid w:val="00A15755"/>
    <w:rsid w:val="00A15D50"/>
    <w:rsid w:val="00A219BC"/>
    <w:rsid w:val="00A22548"/>
    <w:rsid w:val="00A23CD0"/>
    <w:rsid w:val="00A2604F"/>
    <w:rsid w:val="00A26181"/>
    <w:rsid w:val="00A26E62"/>
    <w:rsid w:val="00A3084D"/>
    <w:rsid w:val="00A30EC1"/>
    <w:rsid w:val="00A3102B"/>
    <w:rsid w:val="00A3352F"/>
    <w:rsid w:val="00A345B0"/>
    <w:rsid w:val="00A4160F"/>
    <w:rsid w:val="00A41F27"/>
    <w:rsid w:val="00A437F3"/>
    <w:rsid w:val="00A44B55"/>
    <w:rsid w:val="00A45662"/>
    <w:rsid w:val="00A4643D"/>
    <w:rsid w:val="00A47186"/>
    <w:rsid w:val="00A47970"/>
    <w:rsid w:val="00A510FF"/>
    <w:rsid w:val="00A526B2"/>
    <w:rsid w:val="00A53217"/>
    <w:rsid w:val="00A53BC4"/>
    <w:rsid w:val="00A54057"/>
    <w:rsid w:val="00A56973"/>
    <w:rsid w:val="00A6026A"/>
    <w:rsid w:val="00A72AAA"/>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A7B8E"/>
    <w:rsid w:val="00AB0E8B"/>
    <w:rsid w:val="00AB344A"/>
    <w:rsid w:val="00AB7F71"/>
    <w:rsid w:val="00AB7F90"/>
    <w:rsid w:val="00AC0E7E"/>
    <w:rsid w:val="00AC131E"/>
    <w:rsid w:val="00AC1920"/>
    <w:rsid w:val="00AC25E3"/>
    <w:rsid w:val="00AC43B2"/>
    <w:rsid w:val="00AC6793"/>
    <w:rsid w:val="00AC6D5F"/>
    <w:rsid w:val="00AD054C"/>
    <w:rsid w:val="00AD52C8"/>
    <w:rsid w:val="00AE3686"/>
    <w:rsid w:val="00AE3FCF"/>
    <w:rsid w:val="00AE4F22"/>
    <w:rsid w:val="00AE6566"/>
    <w:rsid w:val="00AE7920"/>
    <w:rsid w:val="00AF40C6"/>
    <w:rsid w:val="00AF47A1"/>
    <w:rsid w:val="00AF51C2"/>
    <w:rsid w:val="00B02584"/>
    <w:rsid w:val="00B0375F"/>
    <w:rsid w:val="00B1007A"/>
    <w:rsid w:val="00B12489"/>
    <w:rsid w:val="00B25513"/>
    <w:rsid w:val="00B26666"/>
    <w:rsid w:val="00B2737F"/>
    <w:rsid w:val="00B313B0"/>
    <w:rsid w:val="00B32F08"/>
    <w:rsid w:val="00B343A0"/>
    <w:rsid w:val="00B40C48"/>
    <w:rsid w:val="00B4251A"/>
    <w:rsid w:val="00B46058"/>
    <w:rsid w:val="00B514D3"/>
    <w:rsid w:val="00B601FC"/>
    <w:rsid w:val="00B73497"/>
    <w:rsid w:val="00B73706"/>
    <w:rsid w:val="00B73F34"/>
    <w:rsid w:val="00B81130"/>
    <w:rsid w:val="00B81318"/>
    <w:rsid w:val="00B84C28"/>
    <w:rsid w:val="00B92EC2"/>
    <w:rsid w:val="00B94F4D"/>
    <w:rsid w:val="00B97216"/>
    <w:rsid w:val="00BA1029"/>
    <w:rsid w:val="00BA161D"/>
    <w:rsid w:val="00BA20A1"/>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400D"/>
    <w:rsid w:val="00C206D6"/>
    <w:rsid w:val="00C20B8E"/>
    <w:rsid w:val="00C2180E"/>
    <w:rsid w:val="00C21DD9"/>
    <w:rsid w:val="00C252D6"/>
    <w:rsid w:val="00C31350"/>
    <w:rsid w:val="00C35CA4"/>
    <w:rsid w:val="00C371B6"/>
    <w:rsid w:val="00C46985"/>
    <w:rsid w:val="00C46FFD"/>
    <w:rsid w:val="00C54401"/>
    <w:rsid w:val="00C54CCE"/>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357"/>
    <w:rsid w:val="00CA3412"/>
    <w:rsid w:val="00CA3D5F"/>
    <w:rsid w:val="00CA7EFB"/>
    <w:rsid w:val="00CB192A"/>
    <w:rsid w:val="00CB2FC0"/>
    <w:rsid w:val="00CB6889"/>
    <w:rsid w:val="00CB7368"/>
    <w:rsid w:val="00CB7793"/>
    <w:rsid w:val="00CB7CFF"/>
    <w:rsid w:val="00CC077E"/>
    <w:rsid w:val="00CC09B5"/>
    <w:rsid w:val="00CC18C8"/>
    <w:rsid w:val="00CC2E2A"/>
    <w:rsid w:val="00CC3287"/>
    <w:rsid w:val="00CC3D9D"/>
    <w:rsid w:val="00CC3E10"/>
    <w:rsid w:val="00CC4473"/>
    <w:rsid w:val="00CD0064"/>
    <w:rsid w:val="00CD5821"/>
    <w:rsid w:val="00CE4091"/>
    <w:rsid w:val="00CE4193"/>
    <w:rsid w:val="00CE4474"/>
    <w:rsid w:val="00CE7A99"/>
    <w:rsid w:val="00CF39F9"/>
    <w:rsid w:val="00CF4358"/>
    <w:rsid w:val="00CF55A8"/>
    <w:rsid w:val="00CF6BDD"/>
    <w:rsid w:val="00CF7747"/>
    <w:rsid w:val="00D004CC"/>
    <w:rsid w:val="00D00C59"/>
    <w:rsid w:val="00D05186"/>
    <w:rsid w:val="00D071EB"/>
    <w:rsid w:val="00D072F1"/>
    <w:rsid w:val="00D1408C"/>
    <w:rsid w:val="00D1689E"/>
    <w:rsid w:val="00D20578"/>
    <w:rsid w:val="00D205E5"/>
    <w:rsid w:val="00D21D93"/>
    <w:rsid w:val="00D3080D"/>
    <w:rsid w:val="00D32581"/>
    <w:rsid w:val="00D32EA6"/>
    <w:rsid w:val="00D34CCE"/>
    <w:rsid w:val="00D365C3"/>
    <w:rsid w:val="00D37446"/>
    <w:rsid w:val="00D3757C"/>
    <w:rsid w:val="00D402D6"/>
    <w:rsid w:val="00D40811"/>
    <w:rsid w:val="00D41137"/>
    <w:rsid w:val="00D41E9A"/>
    <w:rsid w:val="00D45B23"/>
    <w:rsid w:val="00D47534"/>
    <w:rsid w:val="00D50DE9"/>
    <w:rsid w:val="00D53128"/>
    <w:rsid w:val="00D55C5F"/>
    <w:rsid w:val="00D566CB"/>
    <w:rsid w:val="00D60D27"/>
    <w:rsid w:val="00D6243A"/>
    <w:rsid w:val="00D633F3"/>
    <w:rsid w:val="00D650D6"/>
    <w:rsid w:val="00D65A95"/>
    <w:rsid w:val="00D66DD1"/>
    <w:rsid w:val="00D72894"/>
    <w:rsid w:val="00D7538A"/>
    <w:rsid w:val="00D77484"/>
    <w:rsid w:val="00D80935"/>
    <w:rsid w:val="00D835DC"/>
    <w:rsid w:val="00D922A6"/>
    <w:rsid w:val="00D936F5"/>
    <w:rsid w:val="00D93E21"/>
    <w:rsid w:val="00D9497C"/>
    <w:rsid w:val="00D94EE0"/>
    <w:rsid w:val="00D97014"/>
    <w:rsid w:val="00DA1AC1"/>
    <w:rsid w:val="00DA6A35"/>
    <w:rsid w:val="00DA6B8A"/>
    <w:rsid w:val="00DB074C"/>
    <w:rsid w:val="00DB1324"/>
    <w:rsid w:val="00DB2BD0"/>
    <w:rsid w:val="00DB319C"/>
    <w:rsid w:val="00DB4D83"/>
    <w:rsid w:val="00DB4F5A"/>
    <w:rsid w:val="00DB5AB7"/>
    <w:rsid w:val="00DB5E02"/>
    <w:rsid w:val="00DB703F"/>
    <w:rsid w:val="00DB7213"/>
    <w:rsid w:val="00DB78BD"/>
    <w:rsid w:val="00DC0B57"/>
    <w:rsid w:val="00DC0FCF"/>
    <w:rsid w:val="00DC13C1"/>
    <w:rsid w:val="00DC17D9"/>
    <w:rsid w:val="00DC2D61"/>
    <w:rsid w:val="00DC2FE3"/>
    <w:rsid w:val="00DC3489"/>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1644"/>
    <w:rsid w:val="00DF284E"/>
    <w:rsid w:val="00DF3034"/>
    <w:rsid w:val="00DF779F"/>
    <w:rsid w:val="00E003D8"/>
    <w:rsid w:val="00E01816"/>
    <w:rsid w:val="00E026ED"/>
    <w:rsid w:val="00E04D6F"/>
    <w:rsid w:val="00E06672"/>
    <w:rsid w:val="00E078DA"/>
    <w:rsid w:val="00E120ED"/>
    <w:rsid w:val="00E1264C"/>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1A78"/>
    <w:rsid w:val="00E73698"/>
    <w:rsid w:val="00E73FDA"/>
    <w:rsid w:val="00E81205"/>
    <w:rsid w:val="00E81279"/>
    <w:rsid w:val="00E81F97"/>
    <w:rsid w:val="00E908FF"/>
    <w:rsid w:val="00E918A4"/>
    <w:rsid w:val="00E919AE"/>
    <w:rsid w:val="00E93DB0"/>
    <w:rsid w:val="00E94F64"/>
    <w:rsid w:val="00E9783A"/>
    <w:rsid w:val="00EA09E3"/>
    <w:rsid w:val="00EA6A8D"/>
    <w:rsid w:val="00EB3C41"/>
    <w:rsid w:val="00EB504D"/>
    <w:rsid w:val="00EC0E28"/>
    <w:rsid w:val="00EC181C"/>
    <w:rsid w:val="00EC2D38"/>
    <w:rsid w:val="00EC7D52"/>
    <w:rsid w:val="00ED20F6"/>
    <w:rsid w:val="00ED4201"/>
    <w:rsid w:val="00EE0BF3"/>
    <w:rsid w:val="00EE0EC5"/>
    <w:rsid w:val="00EE1A25"/>
    <w:rsid w:val="00EE1E78"/>
    <w:rsid w:val="00EE205B"/>
    <w:rsid w:val="00EE331F"/>
    <w:rsid w:val="00EE40FE"/>
    <w:rsid w:val="00EE516E"/>
    <w:rsid w:val="00EF0579"/>
    <w:rsid w:val="00EF0C61"/>
    <w:rsid w:val="00EF5293"/>
    <w:rsid w:val="00EF6064"/>
    <w:rsid w:val="00F14964"/>
    <w:rsid w:val="00F2039E"/>
    <w:rsid w:val="00F22777"/>
    <w:rsid w:val="00F23B35"/>
    <w:rsid w:val="00F272A4"/>
    <w:rsid w:val="00F30795"/>
    <w:rsid w:val="00F310B9"/>
    <w:rsid w:val="00F31AA7"/>
    <w:rsid w:val="00F327E9"/>
    <w:rsid w:val="00F33B10"/>
    <w:rsid w:val="00F33DCF"/>
    <w:rsid w:val="00F37A86"/>
    <w:rsid w:val="00F4615E"/>
    <w:rsid w:val="00F47450"/>
    <w:rsid w:val="00F51735"/>
    <w:rsid w:val="00F56CDA"/>
    <w:rsid w:val="00F6062C"/>
    <w:rsid w:val="00F637B4"/>
    <w:rsid w:val="00F63DF2"/>
    <w:rsid w:val="00F70597"/>
    <w:rsid w:val="00F80565"/>
    <w:rsid w:val="00F805E5"/>
    <w:rsid w:val="00F83268"/>
    <w:rsid w:val="00F83848"/>
    <w:rsid w:val="00F85494"/>
    <w:rsid w:val="00F91496"/>
    <w:rsid w:val="00F96D42"/>
    <w:rsid w:val="00FA1B19"/>
    <w:rsid w:val="00FA4126"/>
    <w:rsid w:val="00FA66D0"/>
    <w:rsid w:val="00FA66D7"/>
    <w:rsid w:val="00FB0AA2"/>
    <w:rsid w:val="00FB3BE2"/>
    <w:rsid w:val="00FB4E1D"/>
    <w:rsid w:val="00FC046B"/>
    <w:rsid w:val="00FC0E5D"/>
    <w:rsid w:val="00FC1921"/>
    <w:rsid w:val="00FC1BD0"/>
    <w:rsid w:val="00FC4F44"/>
    <w:rsid w:val="00FC5BED"/>
    <w:rsid w:val="00FC7D0D"/>
    <w:rsid w:val="00FD110D"/>
    <w:rsid w:val="00FD3C38"/>
    <w:rsid w:val="00FD6489"/>
    <w:rsid w:val="00FD7BF3"/>
    <w:rsid w:val="00FE14CA"/>
    <w:rsid w:val="00FE2CF1"/>
    <w:rsid w:val="00FE330B"/>
    <w:rsid w:val="00FE5E75"/>
    <w:rsid w:val="00FF0014"/>
    <w:rsid w:val="00FF0FC7"/>
    <w:rsid w:val="00FF13C2"/>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 w:type="character" w:styleId="NichtaufgelsteErwhnung">
    <w:name w:val="Unresolved Mention"/>
    <w:basedOn w:val="Absatz-Standardschriftart"/>
    <w:uiPriority w:val="99"/>
    <w:semiHidden/>
    <w:unhideWhenUsed/>
    <w:rsid w:val="00CA3357"/>
    <w:rPr>
      <w:color w:val="605E5C"/>
      <w:shd w:val="clear" w:color="auto" w:fill="E1DFDD"/>
    </w:rPr>
  </w:style>
  <w:style w:type="character" w:styleId="BesuchterLink">
    <w:name w:val="FollowedHyperlink"/>
    <w:basedOn w:val="Absatz-Standardschriftart"/>
    <w:uiPriority w:val="99"/>
    <w:semiHidden/>
    <w:unhideWhenUsed/>
    <w:rsid w:val="00CA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555">
      <w:bodyDiv w:val="1"/>
      <w:marLeft w:val="0"/>
      <w:marRight w:val="0"/>
      <w:marTop w:val="0"/>
      <w:marBottom w:val="0"/>
      <w:divBdr>
        <w:top w:val="none" w:sz="0" w:space="0" w:color="auto"/>
        <w:left w:val="none" w:sz="0" w:space="0" w:color="auto"/>
        <w:bottom w:val="none" w:sz="0" w:space="0" w:color="auto"/>
        <w:right w:val="none" w:sz="0" w:space="0" w:color="auto"/>
      </w:divBdr>
    </w:div>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42267443">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798230678">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20741535">
      <w:bodyDiv w:val="1"/>
      <w:marLeft w:val="0"/>
      <w:marRight w:val="0"/>
      <w:marTop w:val="0"/>
      <w:marBottom w:val="0"/>
      <w:divBdr>
        <w:top w:val="none" w:sz="0" w:space="0" w:color="auto"/>
        <w:left w:val="none" w:sz="0" w:space="0" w:color="auto"/>
        <w:bottom w:val="none" w:sz="0" w:space="0" w:color="auto"/>
        <w:right w:val="none" w:sz="0" w:space="0" w:color="auto"/>
      </w:divBdr>
    </w:div>
    <w:div w:id="1045442962">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181237997">
      <w:bodyDiv w:val="1"/>
      <w:marLeft w:val="0"/>
      <w:marRight w:val="0"/>
      <w:marTop w:val="0"/>
      <w:marBottom w:val="0"/>
      <w:divBdr>
        <w:top w:val="none" w:sz="0" w:space="0" w:color="auto"/>
        <w:left w:val="none" w:sz="0" w:space="0" w:color="auto"/>
        <w:bottom w:val="none" w:sz="0" w:space="0" w:color="auto"/>
        <w:right w:val="none" w:sz="0" w:space="0" w:color="auto"/>
      </w:divBdr>
    </w:div>
    <w:div w:id="1183128246">
      <w:bodyDiv w:val="1"/>
      <w:marLeft w:val="0"/>
      <w:marRight w:val="0"/>
      <w:marTop w:val="0"/>
      <w:marBottom w:val="0"/>
      <w:divBdr>
        <w:top w:val="none" w:sz="0" w:space="0" w:color="auto"/>
        <w:left w:val="none" w:sz="0" w:space="0" w:color="auto"/>
        <w:bottom w:val="none" w:sz="0" w:space="0" w:color="auto"/>
        <w:right w:val="none" w:sz="0" w:space="0" w:color="auto"/>
      </w:divBdr>
    </w:div>
    <w:div w:id="1496604343">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1996375323">
      <w:bodyDiv w:val="1"/>
      <w:marLeft w:val="0"/>
      <w:marRight w:val="0"/>
      <w:marTop w:val="0"/>
      <w:marBottom w:val="0"/>
      <w:divBdr>
        <w:top w:val="none" w:sz="0" w:space="0" w:color="auto"/>
        <w:left w:val="none" w:sz="0" w:space="0" w:color="auto"/>
        <w:bottom w:val="none" w:sz="0" w:space="0" w:color="auto"/>
        <w:right w:val="none" w:sz="0" w:space="0" w:color="auto"/>
      </w:divBdr>
    </w:div>
    <w:div w:id="2003048331">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Daniel Seehuber</cp:lastModifiedBy>
  <cp:revision>26</cp:revision>
  <cp:lastPrinted>2024-02-26T15:17:00Z</cp:lastPrinted>
  <dcterms:created xsi:type="dcterms:W3CDTF">2025-05-12T10:31:00Z</dcterms:created>
  <dcterms:modified xsi:type="dcterms:W3CDTF">2026-02-02T14:19:00Z</dcterms:modified>
  <dc:language>de-DE</dc:language>
</cp:coreProperties>
</file>