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D12E1" w14:textId="0BE61852" w:rsidR="00851A4F" w:rsidRPr="002E2D51" w:rsidRDefault="00851A4F" w:rsidP="00851A4F">
      <w:pPr>
        <w:tabs>
          <w:tab w:val="left" w:pos="7797"/>
        </w:tabs>
        <w:rPr>
          <w:rFonts w:ascii="Arial" w:hAnsi="Arial" w:cs="Arial"/>
        </w:rPr>
      </w:pPr>
      <w:r w:rsidRPr="002E2D51">
        <w:rPr>
          <w:rFonts w:ascii="Arial" w:hAnsi="Arial" w:cs="Arial"/>
        </w:rPr>
        <w:t xml:space="preserve">Nr. </w:t>
      </w:r>
      <w:r w:rsidR="00915C08">
        <w:rPr>
          <w:rFonts w:ascii="Arial" w:hAnsi="Arial" w:cs="Arial"/>
        </w:rPr>
        <w:t>19</w:t>
      </w:r>
      <w:r w:rsidRPr="002E2D51">
        <w:rPr>
          <w:rFonts w:ascii="Arial" w:hAnsi="Arial" w:cs="Arial"/>
        </w:rPr>
        <w:tab/>
      </w:r>
      <w:r w:rsidR="003D5290">
        <w:rPr>
          <w:rFonts w:ascii="Arial" w:hAnsi="Arial" w:cs="Arial"/>
        </w:rPr>
        <w:t>26</w:t>
      </w:r>
      <w:bookmarkStart w:id="0" w:name="_GoBack"/>
      <w:bookmarkEnd w:id="0"/>
      <w:r w:rsidRPr="002E2D51">
        <w:rPr>
          <w:rFonts w:ascii="Arial" w:hAnsi="Arial" w:cs="Arial"/>
        </w:rPr>
        <w:t>.04.2021</w:t>
      </w:r>
    </w:p>
    <w:p w14:paraId="333DDE04" w14:textId="57D9E24F" w:rsidR="00851A4F" w:rsidRPr="002E2D51" w:rsidRDefault="00202356" w:rsidP="00851A4F">
      <w:pPr>
        <w:rPr>
          <w:rFonts w:ascii="Arial" w:hAnsi="Arial" w:cs="Arial"/>
        </w:rPr>
      </w:pPr>
      <w:r>
        <w:rPr>
          <w:rFonts w:ascii="Arial" w:hAnsi="Arial" w:cs="Arial"/>
        </w:rPr>
        <w:t>Befragung von Sportler/innen zum Thema sexualisierte Gewalt im Sport</w:t>
      </w:r>
    </w:p>
    <w:p w14:paraId="74C32F3D" w14:textId="480EF44E" w:rsidR="00851A4F" w:rsidRPr="00202356" w:rsidRDefault="00202356" w:rsidP="00202356">
      <w:pPr>
        <w:pStyle w:val="berschrift2"/>
        <w:rPr>
          <w:rFonts w:ascii="Arial" w:hAnsi="Arial" w:cs="Arial"/>
        </w:rPr>
      </w:pPr>
      <w:r w:rsidRPr="00202356">
        <w:rPr>
          <w:rFonts w:ascii="Arial" w:hAnsi="Arial" w:cs="Arial"/>
        </w:rPr>
        <w:t>Onlineumfrage unter Sportler/innen gestartet</w:t>
      </w:r>
    </w:p>
    <w:p w14:paraId="26A84F83" w14:textId="5AB6D641" w:rsidR="002E2D51" w:rsidRPr="002E2D51" w:rsidRDefault="002E2D51" w:rsidP="002E2D51">
      <w:pPr>
        <w:autoSpaceDE w:val="0"/>
        <w:autoSpaceDN w:val="0"/>
        <w:adjustRightInd w:val="0"/>
        <w:spacing w:after="113" w:line="230" w:lineRule="atLeast"/>
        <w:jc w:val="both"/>
        <w:textAlignment w:val="center"/>
        <w:rPr>
          <w:rFonts w:ascii="Arial" w:hAnsi="Arial" w:cs="Arial"/>
          <w:color w:val="000000"/>
        </w:rPr>
      </w:pPr>
      <w:r w:rsidRPr="002E2D51">
        <w:rPr>
          <w:rFonts w:ascii="Arial" w:hAnsi="Arial" w:cs="Arial"/>
          <w:color w:val="000000"/>
        </w:rPr>
        <w:t>Landessportbund und Sportjugend Hessen beteiligen sich zusammen mit neun weiteren Landessportbünden an einer breit angelegten Studie mit dem Titel „</w:t>
      </w:r>
      <w:proofErr w:type="spellStart"/>
      <w:r w:rsidRPr="002E2D51">
        <w:rPr>
          <w:rFonts w:ascii="Arial" w:hAnsi="Arial" w:cs="Arial"/>
          <w:color w:val="000000"/>
        </w:rPr>
        <w:t>SicherImSport</w:t>
      </w:r>
      <w:proofErr w:type="spellEnd"/>
      <w:r w:rsidRPr="002E2D51">
        <w:rPr>
          <w:rFonts w:ascii="Arial" w:hAnsi="Arial" w:cs="Arial"/>
          <w:color w:val="000000"/>
        </w:rPr>
        <w:t xml:space="preserve"> – Sexualisierte Grenzverletzungen, Belästigung und Gewalt im organisierten Sport“. Wissenschaftler/innen der Bergischen Universität Wuppertal und des Universitätsklinikums Ulm wollen mit der Untersuchung bundesweit ermitteln, wo und wie Breitensportler/innen ab 16 Jahren mit sexualisierter Gewalt konfrontiert waren.</w:t>
      </w:r>
    </w:p>
    <w:p w14:paraId="21FF2644" w14:textId="77777777" w:rsidR="002E2D51" w:rsidRPr="002E2D51" w:rsidRDefault="002E2D51" w:rsidP="002E2D51">
      <w:pPr>
        <w:autoSpaceDE w:val="0"/>
        <w:autoSpaceDN w:val="0"/>
        <w:adjustRightInd w:val="0"/>
        <w:spacing w:after="113" w:line="230" w:lineRule="atLeast"/>
        <w:jc w:val="both"/>
        <w:textAlignment w:val="center"/>
        <w:rPr>
          <w:rFonts w:ascii="Arial" w:hAnsi="Arial" w:cs="Arial"/>
          <w:color w:val="000000"/>
        </w:rPr>
      </w:pPr>
      <w:r w:rsidRPr="002E2D51">
        <w:rPr>
          <w:rFonts w:ascii="Arial" w:hAnsi="Arial" w:cs="Arial"/>
          <w:color w:val="000000"/>
        </w:rPr>
        <w:t xml:space="preserve">Nachdem die Studie „Safe Sport“ 2016 das Thema sexualisierte Gewalt im Leistungssport beleuchtet hat, wird mit dem neuen Forschungsprojekt jetzt der vereinsorganisierte Breitensport in den Blick genommen. Bei der „Safe Sport“-Untersuchung wurden erstmalig überhaupt im Sport Daten zum Thema gesammelt. Das zentrale Ergebnis der Online-Befragung von rund 1.800 Kaderathlet/innen war, dass sexualisierte Gewalt auch im Leistungssport vorkommt und zwar genauso häufig wie in der Gesamtbevölkerung. Etwa ein Drittel der befragten Kadersportler/innen berichteten über Erfahrungen mit sexualisierter Gewalt. Somit bildet der Leistungssport ein Abbild der Gesellschaft. </w:t>
      </w:r>
    </w:p>
    <w:p w14:paraId="44475D4F" w14:textId="2543F91A" w:rsidR="002E2D51" w:rsidRPr="002E2D51" w:rsidRDefault="002E2D51" w:rsidP="002E2D51">
      <w:pPr>
        <w:autoSpaceDE w:val="0"/>
        <w:autoSpaceDN w:val="0"/>
        <w:adjustRightInd w:val="0"/>
        <w:spacing w:after="113" w:line="230" w:lineRule="atLeast"/>
        <w:jc w:val="both"/>
        <w:textAlignment w:val="center"/>
        <w:rPr>
          <w:rFonts w:ascii="Arial" w:hAnsi="Arial" w:cs="Arial"/>
          <w:color w:val="000000"/>
        </w:rPr>
      </w:pPr>
      <w:r w:rsidRPr="002E2D51">
        <w:rPr>
          <w:rFonts w:ascii="Arial" w:hAnsi="Arial" w:cs="Arial"/>
          <w:color w:val="000000"/>
        </w:rPr>
        <w:t xml:space="preserve">Um die Situation im Amateur- und Breitensport wissenschaftlich einschätzen zu können, sei es jetzt wichtig, über die Online-Befragung der Sportler/innen ab 16 Jahren, den Vereinssport in den Blick zu nehmen, betonen die Fachleute. </w:t>
      </w:r>
      <w:r w:rsidR="00FC63FC">
        <w:rPr>
          <w:rFonts w:ascii="Arial" w:hAnsi="Arial" w:cs="Arial"/>
          <w:color w:val="000000"/>
        </w:rPr>
        <w:t>Hierfür</w:t>
      </w:r>
      <w:r w:rsidRPr="002E2D51">
        <w:rPr>
          <w:rFonts w:ascii="Arial" w:hAnsi="Arial" w:cs="Arial"/>
          <w:color w:val="000000"/>
        </w:rPr>
        <w:t xml:space="preserve"> sollen Verantwortliche wie Abteilungsleiter/innen oder Trainer/innen die digitalen Fragebögen möglichst breit unter ihren Sportler/innen streuen. Die anonymisierten Forschungsergebnisse sollen helfen, die künftige Präventionsarbeit im organisierten Sport gemeinsam sinnvoll weiter zu entwickeln. </w:t>
      </w:r>
    </w:p>
    <w:p w14:paraId="00D36BD5" w14:textId="77777777" w:rsidR="002E2D51" w:rsidRPr="002E2D51" w:rsidRDefault="002E2D51" w:rsidP="002E2D51">
      <w:pPr>
        <w:autoSpaceDE w:val="0"/>
        <w:autoSpaceDN w:val="0"/>
        <w:adjustRightInd w:val="0"/>
        <w:spacing w:after="113" w:line="230" w:lineRule="atLeast"/>
        <w:jc w:val="both"/>
        <w:textAlignment w:val="center"/>
        <w:rPr>
          <w:rFonts w:ascii="Arial" w:hAnsi="Arial" w:cs="Arial"/>
          <w:color w:val="000000"/>
        </w:rPr>
      </w:pPr>
      <w:r w:rsidRPr="002E2D51">
        <w:rPr>
          <w:rFonts w:ascii="Arial" w:hAnsi="Arial" w:cs="Arial"/>
          <w:color w:val="000000"/>
        </w:rPr>
        <w:t>Die Fragen zu „</w:t>
      </w:r>
      <w:proofErr w:type="spellStart"/>
      <w:r w:rsidRPr="002E2D51">
        <w:rPr>
          <w:rFonts w:ascii="Arial" w:hAnsi="Arial" w:cs="Arial"/>
          <w:color w:val="000000"/>
        </w:rPr>
        <w:t>SicherImSport</w:t>
      </w:r>
      <w:proofErr w:type="spellEnd"/>
      <w:r w:rsidRPr="002E2D51">
        <w:rPr>
          <w:rFonts w:ascii="Arial" w:hAnsi="Arial" w:cs="Arial"/>
          <w:color w:val="000000"/>
        </w:rPr>
        <w:t xml:space="preserve">“ orientieren sich an der Studie von 2016. Sie sind sehr umfangreich und detailliert, die Beantwortung aller Fragen dauert ca. 30 Minuten. Aber auch Teilergebnisse können abgespeichert werden und sind für die Bewertung relevant. Neben Fragen zur Vereinsstruktur gibt es auch sehr persönliche Fragestellungen. So wird auch abgefragt, inwiefern sexualisierte Gewalt mit anderen Gewaltformen, z.B. emotionaler und körperlicher Gewalt verbunden ist und in welchen Zusammenhängen Gewalt auftritt. </w:t>
      </w:r>
    </w:p>
    <w:p w14:paraId="49DC6C79" w14:textId="27A35241" w:rsidR="002E2D51" w:rsidRPr="002E2D51" w:rsidRDefault="002E2D51" w:rsidP="002E2D51">
      <w:pPr>
        <w:autoSpaceDE w:val="0"/>
        <w:autoSpaceDN w:val="0"/>
        <w:adjustRightInd w:val="0"/>
        <w:spacing w:after="113" w:line="230" w:lineRule="atLeast"/>
        <w:jc w:val="both"/>
        <w:textAlignment w:val="center"/>
        <w:rPr>
          <w:rFonts w:ascii="Arial" w:hAnsi="Arial" w:cs="Arial"/>
          <w:color w:val="000000"/>
        </w:rPr>
      </w:pPr>
      <w:r w:rsidRPr="002E2D51">
        <w:rPr>
          <w:rFonts w:ascii="Arial" w:hAnsi="Arial" w:cs="Arial"/>
          <w:color w:val="000000"/>
        </w:rPr>
        <w:t>Bereits seit einiger Zeit läuft</w:t>
      </w:r>
      <w:r w:rsidR="00202356">
        <w:rPr>
          <w:rFonts w:ascii="Arial" w:hAnsi="Arial" w:cs="Arial"/>
          <w:color w:val="000000"/>
        </w:rPr>
        <w:t xml:space="preserve"> eine Befragung</w:t>
      </w:r>
      <w:r w:rsidRPr="002E2D51">
        <w:rPr>
          <w:rFonts w:ascii="Arial" w:hAnsi="Arial" w:cs="Arial"/>
          <w:color w:val="000000"/>
        </w:rPr>
        <w:t xml:space="preserve"> von Vorsitzenden bzw. Geschäftsführungen der Fachverbände, und Sportkreise sowie von Ansprechpersonen rund um die Themen Kinderschutz und Prävention. Dort zeichnet sich eine gute Beteiligung in Hessen ab. </w:t>
      </w:r>
    </w:p>
    <w:p w14:paraId="50016AF4" w14:textId="77777777" w:rsidR="0050660E" w:rsidRDefault="002E2D51" w:rsidP="0050660E">
      <w:pPr>
        <w:rPr>
          <w:rFonts w:ascii="Arial" w:hAnsi="Arial" w:cs="Arial"/>
        </w:rPr>
      </w:pPr>
      <w:r w:rsidRPr="0050660E">
        <w:rPr>
          <w:rFonts w:ascii="Arial" w:hAnsi="Arial" w:cs="Arial"/>
        </w:rPr>
        <w:t xml:space="preserve">Die Sportjugend und der Landessportbund Hessen engagieren sich schon seit mehr als </w:t>
      </w:r>
      <w:r w:rsidR="00202356" w:rsidRPr="0050660E">
        <w:rPr>
          <w:rFonts w:ascii="Arial" w:hAnsi="Arial" w:cs="Arial"/>
        </w:rPr>
        <w:t>zehn</w:t>
      </w:r>
      <w:r w:rsidRPr="0050660E">
        <w:rPr>
          <w:rFonts w:ascii="Arial" w:hAnsi="Arial" w:cs="Arial"/>
        </w:rPr>
        <w:t xml:space="preserve"> Jahren</w:t>
      </w:r>
      <w:r w:rsidRPr="0050660E">
        <w:rPr>
          <w:rFonts w:ascii="Arial" w:hAnsi="Arial" w:cs="Arial"/>
          <w:color w:val="E0001A"/>
        </w:rPr>
        <w:t xml:space="preserve"> </w:t>
      </w:r>
      <w:r w:rsidRPr="0050660E">
        <w:rPr>
          <w:rFonts w:ascii="Arial" w:hAnsi="Arial" w:cs="Arial"/>
        </w:rPr>
        <w:t>für das Thema „Kindeswohl im Sport“. Erst im vergangenen Dezember sind der Verhaltenskodex und die Verhaltensregeln zum Umgang mit Kindern, Jugendlichen und jungen Erwachsenen überarbeitet worden.</w:t>
      </w:r>
      <w:r w:rsidR="00202356" w:rsidRPr="0050660E">
        <w:rPr>
          <w:rFonts w:ascii="Arial" w:hAnsi="Arial" w:cs="Arial"/>
        </w:rPr>
        <w:t xml:space="preserve"> Er muss von allen Übungsleiter/</w:t>
      </w:r>
      <w:r w:rsidRPr="0050660E">
        <w:rPr>
          <w:rFonts w:ascii="Arial" w:hAnsi="Arial" w:cs="Arial"/>
        </w:rPr>
        <w:t xml:space="preserve">innen im Rahmen der Lizenzausstellung oder -verlängerung unterzeichnet werden. Auch das Präsidium des lsb h und der Vorstand der Sportjugend Hessen haben den Kodex unterzeichnet um mit </w:t>
      </w:r>
      <w:r w:rsidR="00202356" w:rsidRPr="0050660E">
        <w:rPr>
          <w:rFonts w:ascii="Arial" w:hAnsi="Arial" w:cs="Arial"/>
        </w:rPr>
        <w:t>gutem Beispiel voran zu gehen.</w:t>
      </w:r>
    </w:p>
    <w:p w14:paraId="4FBFA92C" w14:textId="47B68FC0" w:rsidR="0050660E" w:rsidRPr="0050660E" w:rsidRDefault="002E2D51" w:rsidP="0050660E">
      <w:pPr>
        <w:rPr>
          <w:rFonts w:ascii="Arial" w:hAnsi="Arial" w:cs="Arial"/>
        </w:rPr>
      </w:pPr>
      <w:r w:rsidRPr="0050660E">
        <w:rPr>
          <w:rFonts w:ascii="Arial" w:hAnsi="Arial" w:cs="Arial"/>
        </w:rPr>
        <w:t xml:space="preserve">„Für die Stärkung eine Kultur des Hinsehens sind wir alle gefragt“, so Juliane Kuhlmann, Vorsitzende der Sportjugend Hessen und Beauftragte für Prävention und Intervention bei sexualisierter Gewalt des Landessportbundes Hessen. „Bei der Prävention von sexualisierter Gewalt im Sport dürfen wir nicht beim Spitzensport haltmachen, sondern müssen auch den Breitensport mit ins Visier nehmen. Für viele junge Menschen ist der Verein ein zweites Zuhause, ein geschützter Raum, hier sollen sie sich sicher fühlen. Deshalb dürfen wir nicht zulassen, dass sich Täter hier niederlassen können und die uns anvertrauten Sportler/innen belästigen, sei es mit Anzüglichkeiten oder körperlichen Übergriffen“. Landessportbund und </w:t>
      </w:r>
      <w:r w:rsidRPr="0050660E">
        <w:rPr>
          <w:rFonts w:ascii="Arial" w:hAnsi="Arial" w:cs="Arial"/>
        </w:rPr>
        <w:lastRenderedPageBreak/>
        <w:t>Sportjugend Hessen bitten die Vereine um rege Teilnahme bei der Befragung. Sie haben noch bis zum Sommer Zeit, die anonymisierten Online-Fragebögen auszufüllen. Erste Zwischenergebnisse der bundesweiten Studie „</w:t>
      </w:r>
      <w:proofErr w:type="spellStart"/>
      <w:r w:rsidRPr="0050660E">
        <w:rPr>
          <w:rFonts w:ascii="Arial" w:hAnsi="Arial" w:cs="Arial"/>
        </w:rPr>
        <w:t>SicherImSport</w:t>
      </w:r>
      <w:proofErr w:type="spellEnd"/>
      <w:r w:rsidRPr="0050660E">
        <w:rPr>
          <w:rFonts w:ascii="Arial" w:hAnsi="Arial" w:cs="Arial"/>
        </w:rPr>
        <w:t>“ s</w:t>
      </w:r>
      <w:r w:rsidR="0050660E" w:rsidRPr="0050660E">
        <w:rPr>
          <w:rFonts w:ascii="Arial" w:hAnsi="Arial" w:cs="Arial"/>
        </w:rPr>
        <w:t xml:space="preserve">ollen dann im Herbst vorliegen. </w:t>
      </w:r>
    </w:p>
    <w:p w14:paraId="38423F15" w14:textId="486E6FB1" w:rsidR="0050660E" w:rsidRPr="0050660E" w:rsidRDefault="0050660E" w:rsidP="0050660E">
      <w:pPr>
        <w:rPr>
          <w:rStyle w:val="SportivBold"/>
          <w:rFonts w:ascii="Arial" w:hAnsi="Arial" w:cs="Arial"/>
          <w:b w:val="0"/>
          <w:bCs w:val="0"/>
        </w:rPr>
      </w:pPr>
      <w:r w:rsidRPr="0050660E">
        <w:rPr>
          <w:rFonts w:ascii="Arial" w:hAnsi="Arial" w:cs="Arial"/>
          <w:color w:val="000000"/>
        </w:rPr>
        <w:t xml:space="preserve">Link zum Fragebogen: </w:t>
      </w:r>
      <w:r w:rsidRPr="0050660E">
        <w:rPr>
          <w:rStyle w:val="SportivBold"/>
          <w:rFonts w:ascii="Arial" w:hAnsi="Arial" w:cs="Arial"/>
          <w:b w:val="0"/>
          <w:bCs w:val="0"/>
        </w:rPr>
        <w:t>yourls.lsbh.de/</w:t>
      </w:r>
      <w:proofErr w:type="spellStart"/>
      <w:r w:rsidRPr="0050660E">
        <w:rPr>
          <w:rStyle w:val="SportivBold"/>
          <w:rFonts w:ascii="Arial" w:hAnsi="Arial" w:cs="Arial"/>
          <w:b w:val="0"/>
          <w:bCs w:val="0"/>
        </w:rPr>
        <w:t>sicherimsport</w:t>
      </w:r>
      <w:proofErr w:type="spellEnd"/>
    </w:p>
    <w:p w14:paraId="5D3B7B4F" w14:textId="7F21A0D8" w:rsidR="0050660E" w:rsidRPr="0050660E" w:rsidRDefault="0050660E" w:rsidP="00FC63FC">
      <w:pPr>
        <w:autoSpaceDE w:val="0"/>
        <w:autoSpaceDN w:val="0"/>
        <w:adjustRightInd w:val="0"/>
        <w:spacing w:after="0" w:line="230" w:lineRule="atLeast"/>
        <w:jc w:val="both"/>
        <w:textAlignment w:val="center"/>
        <w:rPr>
          <w:rFonts w:ascii="Arial" w:hAnsi="Arial" w:cs="Arial"/>
          <w:color w:val="000000"/>
        </w:rPr>
      </w:pPr>
    </w:p>
    <w:sectPr w:rsidR="0050660E" w:rsidRPr="0050660E" w:rsidSect="002F5D82">
      <w:pgSz w:w="11906" w:h="16838"/>
      <w:pgMar w:top="1276" w:right="1274"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portiv">
    <w:altName w:val="Segoe UI"/>
    <w:panose1 w:val="00000400000000000000"/>
    <w:charset w:val="00"/>
    <w:family w:val="swiss"/>
    <w:pitch w:val="variable"/>
    <w:sig w:usb0="00000003"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Sportiv-Bold">
    <w:panose1 w:val="00000000000000000000"/>
    <w:charset w:val="4D"/>
    <w:family w:val="auto"/>
    <w:notTrueType/>
    <w:pitch w:val="default"/>
    <w:sig w:usb0="00000003" w:usb1="00000000" w:usb2="00000000" w:usb3="00000000" w:csb0="00000001" w:csb1="00000000"/>
  </w:font>
  <w:font w:name="GalanoGrotesque-Semi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F0542"/>
    <w:multiLevelType w:val="hybridMultilevel"/>
    <w:tmpl w:val="11309F26"/>
    <w:lvl w:ilvl="0" w:tplc="EB00F1FC">
      <w:start w:val="1"/>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A644F1"/>
    <w:multiLevelType w:val="hybridMultilevel"/>
    <w:tmpl w:val="12E8BC90"/>
    <w:lvl w:ilvl="0" w:tplc="8DD82B72">
      <w:numFmt w:val="bullet"/>
      <w:lvlText w:val="•"/>
      <w:lvlJc w:val="left"/>
      <w:pPr>
        <w:ind w:left="1425" w:hanging="705"/>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E3"/>
    <w:rsid w:val="00000111"/>
    <w:rsid w:val="0001663E"/>
    <w:rsid w:val="000233E8"/>
    <w:rsid w:val="00043A50"/>
    <w:rsid w:val="00050043"/>
    <w:rsid w:val="00053C61"/>
    <w:rsid w:val="0005549F"/>
    <w:rsid w:val="0008050F"/>
    <w:rsid w:val="000825FC"/>
    <w:rsid w:val="000844E3"/>
    <w:rsid w:val="00084BCF"/>
    <w:rsid w:val="000875BD"/>
    <w:rsid w:val="0009580E"/>
    <w:rsid w:val="000A0065"/>
    <w:rsid w:val="000A0772"/>
    <w:rsid w:val="000A1175"/>
    <w:rsid w:val="000A154D"/>
    <w:rsid w:val="000A1B2B"/>
    <w:rsid w:val="000A469B"/>
    <w:rsid w:val="000B7250"/>
    <w:rsid w:val="000D2D6A"/>
    <w:rsid w:val="000D39CE"/>
    <w:rsid w:val="000E119C"/>
    <w:rsid w:val="000E6638"/>
    <w:rsid w:val="000F3512"/>
    <w:rsid w:val="00104E78"/>
    <w:rsid w:val="001067A0"/>
    <w:rsid w:val="00114042"/>
    <w:rsid w:val="00115005"/>
    <w:rsid w:val="001222B7"/>
    <w:rsid w:val="00123F64"/>
    <w:rsid w:val="001327EF"/>
    <w:rsid w:val="00152D9F"/>
    <w:rsid w:val="00154AD8"/>
    <w:rsid w:val="001550F6"/>
    <w:rsid w:val="0015619C"/>
    <w:rsid w:val="001644D2"/>
    <w:rsid w:val="00172D86"/>
    <w:rsid w:val="00176110"/>
    <w:rsid w:val="00187D8C"/>
    <w:rsid w:val="001936E9"/>
    <w:rsid w:val="00193865"/>
    <w:rsid w:val="001A77CA"/>
    <w:rsid w:val="001B2EBA"/>
    <w:rsid w:val="001C7B62"/>
    <w:rsid w:val="001D1616"/>
    <w:rsid w:val="001D1B29"/>
    <w:rsid w:val="001D686C"/>
    <w:rsid w:val="001D7BC4"/>
    <w:rsid w:val="001E7BB5"/>
    <w:rsid w:val="002004E9"/>
    <w:rsid w:val="00202356"/>
    <w:rsid w:val="00207097"/>
    <w:rsid w:val="00207849"/>
    <w:rsid w:val="00212E92"/>
    <w:rsid w:val="002275A9"/>
    <w:rsid w:val="002277A4"/>
    <w:rsid w:val="00234598"/>
    <w:rsid w:val="00234B82"/>
    <w:rsid w:val="0023775A"/>
    <w:rsid w:val="0024277C"/>
    <w:rsid w:val="00245CAA"/>
    <w:rsid w:val="002464A8"/>
    <w:rsid w:val="00247C10"/>
    <w:rsid w:val="00253DB0"/>
    <w:rsid w:val="00254592"/>
    <w:rsid w:val="002765FF"/>
    <w:rsid w:val="00282631"/>
    <w:rsid w:val="00282C6A"/>
    <w:rsid w:val="00284352"/>
    <w:rsid w:val="00285001"/>
    <w:rsid w:val="00296CC3"/>
    <w:rsid w:val="002A0BAC"/>
    <w:rsid w:val="002B1BDE"/>
    <w:rsid w:val="002B69A0"/>
    <w:rsid w:val="002C0BAE"/>
    <w:rsid w:val="002E06E3"/>
    <w:rsid w:val="002E2D51"/>
    <w:rsid w:val="002E3D10"/>
    <w:rsid w:val="002F5D82"/>
    <w:rsid w:val="002F7393"/>
    <w:rsid w:val="003156DB"/>
    <w:rsid w:val="003322EA"/>
    <w:rsid w:val="00353A1D"/>
    <w:rsid w:val="00362D26"/>
    <w:rsid w:val="00363FC3"/>
    <w:rsid w:val="00373629"/>
    <w:rsid w:val="00383A86"/>
    <w:rsid w:val="003939D0"/>
    <w:rsid w:val="003A4F23"/>
    <w:rsid w:val="003C1AE2"/>
    <w:rsid w:val="003C3F21"/>
    <w:rsid w:val="003D01DB"/>
    <w:rsid w:val="003D5290"/>
    <w:rsid w:val="003D6F03"/>
    <w:rsid w:val="003E1C84"/>
    <w:rsid w:val="003F17F5"/>
    <w:rsid w:val="0040715A"/>
    <w:rsid w:val="00412724"/>
    <w:rsid w:val="00413186"/>
    <w:rsid w:val="0041379E"/>
    <w:rsid w:val="00423FBC"/>
    <w:rsid w:val="0042724B"/>
    <w:rsid w:val="00433060"/>
    <w:rsid w:val="00441ED8"/>
    <w:rsid w:val="00447060"/>
    <w:rsid w:val="00450F49"/>
    <w:rsid w:val="0045130A"/>
    <w:rsid w:val="00451D08"/>
    <w:rsid w:val="00456A7B"/>
    <w:rsid w:val="00484981"/>
    <w:rsid w:val="0048516F"/>
    <w:rsid w:val="004A35DE"/>
    <w:rsid w:val="004B4542"/>
    <w:rsid w:val="004B60B7"/>
    <w:rsid w:val="004C0F0E"/>
    <w:rsid w:val="004C1D03"/>
    <w:rsid w:val="004C37B4"/>
    <w:rsid w:val="004C41BB"/>
    <w:rsid w:val="004C7C25"/>
    <w:rsid w:val="004D2785"/>
    <w:rsid w:val="004D3FEB"/>
    <w:rsid w:val="004E0674"/>
    <w:rsid w:val="004F2082"/>
    <w:rsid w:val="005021CC"/>
    <w:rsid w:val="00503C02"/>
    <w:rsid w:val="00504A28"/>
    <w:rsid w:val="00506365"/>
    <w:rsid w:val="0050660E"/>
    <w:rsid w:val="00507B73"/>
    <w:rsid w:val="00516CAF"/>
    <w:rsid w:val="005170FA"/>
    <w:rsid w:val="00524078"/>
    <w:rsid w:val="00524CD1"/>
    <w:rsid w:val="0053648A"/>
    <w:rsid w:val="0053657A"/>
    <w:rsid w:val="00543BC0"/>
    <w:rsid w:val="005440C4"/>
    <w:rsid w:val="00561D13"/>
    <w:rsid w:val="005732CE"/>
    <w:rsid w:val="00573555"/>
    <w:rsid w:val="00573FC1"/>
    <w:rsid w:val="005A3284"/>
    <w:rsid w:val="005B28A1"/>
    <w:rsid w:val="005B2B8B"/>
    <w:rsid w:val="005C38D6"/>
    <w:rsid w:val="005C4FBD"/>
    <w:rsid w:val="005C524F"/>
    <w:rsid w:val="005D1074"/>
    <w:rsid w:val="005D6C01"/>
    <w:rsid w:val="005D7E93"/>
    <w:rsid w:val="005E3D25"/>
    <w:rsid w:val="005E5133"/>
    <w:rsid w:val="005F6986"/>
    <w:rsid w:val="00611B88"/>
    <w:rsid w:val="00612BC1"/>
    <w:rsid w:val="00623602"/>
    <w:rsid w:val="00635DEE"/>
    <w:rsid w:val="00636161"/>
    <w:rsid w:val="00637EF3"/>
    <w:rsid w:val="00650518"/>
    <w:rsid w:val="00650CB9"/>
    <w:rsid w:val="00661308"/>
    <w:rsid w:val="00663517"/>
    <w:rsid w:val="0066440F"/>
    <w:rsid w:val="006765C2"/>
    <w:rsid w:val="00677702"/>
    <w:rsid w:val="0068227F"/>
    <w:rsid w:val="00682710"/>
    <w:rsid w:val="006911FC"/>
    <w:rsid w:val="006A36D9"/>
    <w:rsid w:val="006A3FCD"/>
    <w:rsid w:val="006B246D"/>
    <w:rsid w:val="006F0A09"/>
    <w:rsid w:val="0070119B"/>
    <w:rsid w:val="007172A7"/>
    <w:rsid w:val="00725DED"/>
    <w:rsid w:val="007320D7"/>
    <w:rsid w:val="007345F3"/>
    <w:rsid w:val="007364C9"/>
    <w:rsid w:val="007407C7"/>
    <w:rsid w:val="00744575"/>
    <w:rsid w:val="00774F2C"/>
    <w:rsid w:val="007843D8"/>
    <w:rsid w:val="00790FF4"/>
    <w:rsid w:val="007A714A"/>
    <w:rsid w:val="007B0E24"/>
    <w:rsid w:val="007B3B67"/>
    <w:rsid w:val="007B40D1"/>
    <w:rsid w:val="007C4A76"/>
    <w:rsid w:val="007D197E"/>
    <w:rsid w:val="007D29BD"/>
    <w:rsid w:val="007D3BD9"/>
    <w:rsid w:val="007D5BCC"/>
    <w:rsid w:val="007E0B04"/>
    <w:rsid w:val="007F633D"/>
    <w:rsid w:val="00810E74"/>
    <w:rsid w:val="008159B7"/>
    <w:rsid w:val="00816D3D"/>
    <w:rsid w:val="0082524A"/>
    <w:rsid w:val="00832F48"/>
    <w:rsid w:val="00844C2C"/>
    <w:rsid w:val="00851A4F"/>
    <w:rsid w:val="00852770"/>
    <w:rsid w:val="00852F54"/>
    <w:rsid w:val="00853D6B"/>
    <w:rsid w:val="00854391"/>
    <w:rsid w:val="00854AA4"/>
    <w:rsid w:val="0085731E"/>
    <w:rsid w:val="00864666"/>
    <w:rsid w:val="008756A5"/>
    <w:rsid w:val="00876095"/>
    <w:rsid w:val="00897F85"/>
    <w:rsid w:val="008A0A82"/>
    <w:rsid w:val="008A4981"/>
    <w:rsid w:val="008B5025"/>
    <w:rsid w:val="008C2D7B"/>
    <w:rsid w:val="008D0845"/>
    <w:rsid w:val="008D3490"/>
    <w:rsid w:val="008D411C"/>
    <w:rsid w:val="008D5119"/>
    <w:rsid w:val="008D7349"/>
    <w:rsid w:val="008F03D6"/>
    <w:rsid w:val="008F1527"/>
    <w:rsid w:val="008F5712"/>
    <w:rsid w:val="009072D6"/>
    <w:rsid w:val="00915C08"/>
    <w:rsid w:val="009227A9"/>
    <w:rsid w:val="009262FA"/>
    <w:rsid w:val="00942A25"/>
    <w:rsid w:val="00944402"/>
    <w:rsid w:val="00945929"/>
    <w:rsid w:val="00950512"/>
    <w:rsid w:val="0095420C"/>
    <w:rsid w:val="00956960"/>
    <w:rsid w:val="009573C3"/>
    <w:rsid w:val="00962B9C"/>
    <w:rsid w:val="009634C3"/>
    <w:rsid w:val="0097212F"/>
    <w:rsid w:val="009850FC"/>
    <w:rsid w:val="00990E81"/>
    <w:rsid w:val="009B7CEB"/>
    <w:rsid w:val="009C4F6D"/>
    <w:rsid w:val="009D12A6"/>
    <w:rsid w:val="009D41F8"/>
    <w:rsid w:val="009F11D8"/>
    <w:rsid w:val="009F25FC"/>
    <w:rsid w:val="00A1301A"/>
    <w:rsid w:val="00A147CA"/>
    <w:rsid w:val="00A17F13"/>
    <w:rsid w:val="00A23928"/>
    <w:rsid w:val="00A266F8"/>
    <w:rsid w:val="00A27662"/>
    <w:rsid w:val="00A31FC3"/>
    <w:rsid w:val="00A55D0E"/>
    <w:rsid w:val="00A66302"/>
    <w:rsid w:val="00A7566A"/>
    <w:rsid w:val="00A76E3C"/>
    <w:rsid w:val="00A77B6B"/>
    <w:rsid w:val="00A8123C"/>
    <w:rsid w:val="00A85456"/>
    <w:rsid w:val="00A85D6E"/>
    <w:rsid w:val="00A923D5"/>
    <w:rsid w:val="00A952B2"/>
    <w:rsid w:val="00A96E0E"/>
    <w:rsid w:val="00AA112B"/>
    <w:rsid w:val="00AA5991"/>
    <w:rsid w:val="00AC46A6"/>
    <w:rsid w:val="00AE389C"/>
    <w:rsid w:val="00AE71F9"/>
    <w:rsid w:val="00AE7710"/>
    <w:rsid w:val="00AF6EC0"/>
    <w:rsid w:val="00B01681"/>
    <w:rsid w:val="00B07395"/>
    <w:rsid w:val="00B108DB"/>
    <w:rsid w:val="00B16843"/>
    <w:rsid w:val="00B2704C"/>
    <w:rsid w:val="00B51F69"/>
    <w:rsid w:val="00B5336B"/>
    <w:rsid w:val="00B575AF"/>
    <w:rsid w:val="00B60BF0"/>
    <w:rsid w:val="00B742D0"/>
    <w:rsid w:val="00B74407"/>
    <w:rsid w:val="00B87B18"/>
    <w:rsid w:val="00B91240"/>
    <w:rsid w:val="00B91A0B"/>
    <w:rsid w:val="00BA73F4"/>
    <w:rsid w:val="00BC63F3"/>
    <w:rsid w:val="00BE11C8"/>
    <w:rsid w:val="00BE249B"/>
    <w:rsid w:val="00BE451A"/>
    <w:rsid w:val="00BE47C3"/>
    <w:rsid w:val="00BF03E0"/>
    <w:rsid w:val="00BF4A5A"/>
    <w:rsid w:val="00BF4C4B"/>
    <w:rsid w:val="00C11EC0"/>
    <w:rsid w:val="00C339C0"/>
    <w:rsid w:val="00C377BB"/>
    <w:rsid w:val="00C40422"/>
    <w:rsid w:val="00C40FD4"/>
    <w:rsid w:val="00C42D92"/>
    <w:rsid w:val="00C54F82"/>
    <w:rsid w:val="00C567B6"/>
    <w:rsid w:val="00C61B37"/>
    <w:rsid w:val="00C71AD8"/>
    <w:rsid w:val="00C74FDD"/>
    <w:rsid w:val="00C8621F"/>
    <w:rsid w:val="00CA524A"/>
    <w:rsid w:val="00CB2DE3"/>
    <w:rsid w:val="00CC4989"/>
    <w:rsid w:val="00CD0EA3"/>
    <w:rsid w:val="00CD33B1"/>
    <w:rsid w:val="00CD507D"/>
    <w:rsid w:val="00CD5EB7"/>
    <w:rsid w:val="00CE4322"/>
    <w:rsid w:val="00CE4A42"/>
    <w:rsid w:val="00CE71AA"/>
    <w:rsid w:val="00CF3A2F"/>
    <w:rsid w:val="00D01068"/>
    <w:rsid w:val="00D0515B"/>
    <w:rsid w:val="00D07DF0"/>
    <w:rsid w:val="00D11D2A"/>
    <w:rsid w:val="00D15267"/>
    <w:rsid w:val="00D3039C"/>
    <w:rsid w:val="00D31A76"/>
    <w:rsid w:val="00D35012"/>
    <w:rsid w:val="00D44BF4"/>
    <w:rsid w:val="00D50AFA"/>
    <w:rsid w:val="00D55770"/>
    <w:rsid w:val="00D63527"/>
    <w:rsid w:val="00D6369B"/>
    <w:rsid w:val="00D65463"/>
    <w:rsid w:val="00D7623D"/>
    <w:rsid w:val="00D769FF"/>
    <w:rsid w:val="00D83410"/>
    <w:rsid w:val="00DA5694"/>
    <w:rsid w:val="00DA6A36"/>
    <w:rsid w:val="00DB06CC"/>
    <w:rsid w:val="00DB55A4"/>
    <w:rsid w:val="00DC43EA"/>
    <w:rsid w:val="00DE3D0F"/>
    <w:rsid w:val="00DE68C7"/>
    <w:rsid w:val="00DF06EA"/>
    <w:rsid w:val="00DF105C"/>
    <w:rsid w:val="00DF7875"/>
    <w:rsid w:val="00DF79F9"/>
    <w:rsid w:val="00E124DC"/>
    <w:rsid w:val="00E13DC0"/>
    <w:rsid w:val="00E17A4A"/>
    <w:rsid w:val="00E21A35"/>
    <w:rsid w:val="00E2450C"/>
    <w:rsid w:val="00E31F2C"/>
    <w:rsid w:val="00E3270A"/>
    <w:rsid w:val="00E37546"/>
    <w:rsid w:val="00E67E7E"/>
    <w:rsid w:val="00E70045"/>
    <w:rsid w:val="00E70C70"/>
    <w:rsid w:val="00E80814"/>
    <w:rsid w:val="00E8296B"/>
    <w:rsid w:val="00E82CB7"/>
    <w:rsid w:val="00E91E7F"/>
    <w:rsid w:val="00E96FF6"/>
    <w:rsid w:val="00EC337E"/>
    <w:rsid w:val="00EC41DB"/>
    <w:rsid w:val="00ED47EA"/>
    <w:rsid w:val="00EF0088"/>
    <w:rsid w:val="00F03C2E"/>
    <w:rsid w:val="00F03CE9"/>
    <w:rsid w:val="00F0424E"/>
    <w:rsid w:val="00F07BFD"/>
    <w:rsid w:val="00F119A5"/>
    <w:rsid w:val="00F33C99"/>
    <w:rsid w:val="00F4693D"/>
    <w:rsid w:val="00F51547"/>
    <w:rsid w:val="00F620CC"/>
    <w:rsid w:val="00F6747D"/>
    <w:rsid w:val="00F6756B"/>
    <w:rsid w:val="00FA4386"/>
    <w:rsid w:val="00FA5402"/>
    <w:rsid w:val="00FB0629"/>
    <w:rsid w:val="00FC63FC"/>
    <w:rsid w:val="00FC6973"/>
    <w:rsid w:val="00FE7763"/>
    <w:rsid w:val="00FE7E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12CDE"/>
  <w15:docId w15:val="{CDB1E265-5B39-4908-B79C-2079E16A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44E3"/>
    <w:rPr>
      <w:rFonts w:asciiTheme="minorHAnsi" w:hAnsiTheme="minorHAnsi" w:cstheme="minorBidi"/>
      <w:sz w:val="22"/>
    </w:rPr>
  </w:style>
  <w:style w:type="paragraph" w:styleId="berschrift2">
    <w:name w:val="heading 2"/>
    <w:basedOn w:val="Standard"/>
    <w:link w:val="berschrift2Zchn"/>
    <w:uiPriority w:val="9"/>
    <w:qFormat/>
    <w:rsid w:val="00543BC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543BC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4E3"/>
    <w:rPr>
      <w:color w:val="0000FF" w:themeColor="hyperlink"/>
      <w:u w:val="single"/>
    </w:rPr>
  </w:style>
  <w:style w:type="paragraph" w:styleId="Listenabsatz">
    <w:name w:val="List Paragraph"/>
    <w:basedOn w:val="Standard"/>
    <w:uiPriority w:val="34"/>
    <w:qFormat/>
    <w:rsid w:val="000844E3"/>
    <w:pPr>
      <w:spacing w:after="0" w:line="240" w:lineRule="auto"/>
      <w:ind w:left="720"/>
    </w:pPr>
    <w:rPr>
      <w:rFonts w:ascii="Calibri" w:hAnsi="Calibri" w:cs="Calibri"/>
    </w:rPr>
  </w:style>
  <w:style w:type="paragraph" w:customStyle="1" w:styleId="Default">
    <w:name w:val="Default"/>
    <w:rsid w:val="000844E3"/>
    <w:pPr>
      <w:autoSpaceDE w:val="0"/>
      <w:autoSpaceDN w:val="0"/>
      <w:adjustRightInd w:val="0"/>
      <w:spacing w:after="0" w:line="240" w:lineRule="auto"/>
    </w:pPr>
    <w:rPr>
      <w:rFonts w:ascii="Times New Roman" w:hAnsi="Times New Roman" w:cs="Times New Roman"/>
      <w:color w:val="000000"/>
      <w:sz w:val="24"/>
      <w:szCs w:val="24"/>
    </w:rPr>
  </w:style>
  <w:style w:type="character" w:styleId="BesuchterLink">
    <w:name w:val="FollowedHyperlink"/>
    <w:basedOn w:val="Absatz-Standardschriftart"/>
    <w:uiPriority w:val="99"/>
    <w:semiHidden/>
    <w:unhideWhenUsed/>
    <w:rsid w:val="00C71AD8"/>
    <w:rPr>
      <w:color w:val="800080" w:themeColor="followedHyperlink"/>
      <w:u w:val="single"/>
    </w:rPr>
  </w:style>
  <w:style w:type="paragraph" w:customStyle="1" w:styleId="Brieftext">
    <w:name w:val="Brieftext"/>
    <w:basedOn w:val="Standard"/>
    <w:rsid w:val="00663517"/>
    <w:pPr>
      <w:spacing w:after="0" w:line="240" w:lineRule="auto"/>
    </w:pPr>
    <w:rPr>
      <w:rFonts w:ascii="Sportiv" w:eastAsia="Times New Roman" w:hAnsi="Sportiv" w:cs="Times New Roman"/>
      <w:sz w:val="24"/>
      <w:szCs w:val="20"/>
      <w:lang w:eastAsia="de-DE"/>
    </w:rPr>
  </w:style>
  <w:style w:type="paragraph" w:styleId="Sprechblasentext">
    <w:name w:val="Balloon Text"/>
    <w:basedOn w:val="Standard"/>
    <w:link w:val="SprechblasentextZchn"/>
    <w:uiPriority w:val="99"/>
    <w:semiHidden/>
    <w:unhideWhenUsed/>
    <w:rsid w:val="001E7B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7BB5"/>
    <w:rPr>
      <w:rFonts w:ascii="Segoe UI" w:hAnsi="Segoe UI" w:cs="Segoe UI"/>
      <w:sz w:val="18"/>
      <w:szCs w:val="18"/>
    </w:rPr>
  </w:style>
  <w:style w:type="paragraph" w:customStyle="1" w:styleId="SublinezentriertSportiv1113SublinesZwischenberschriften">
    <w:name w:val="Subline zentriert Sportiv 11/13 (_Sublines / Zwischenüberschriften)"/>
    <w:basedOn w:val="Standard"/>
    <w:uiPriority w:val="99"/>
    <w:rsid w:val="005B28A1"/>
    <w:pPr>
      <w:autoSpaceDE w:val="0"/>
      <w:autoSpaceDN w:val="0"/>
      <w:adjustRightInd w:val="0"/>
      <w:spacing w:after="113" w:line="260" w:lineRule="atLeast"/>
      <w:jc w:val="center"/>
      <w:textAlignment w:val="center"/>
    </w:pPr>
    <w:rPr>
      <w:rFonts w:ascii="Sportiv-Bold" w:hAnsi="Sportiv-Bold" w:cs="Sportiv-Bold"/>
      <w:b/>
      <w:bCs/>
      <w:color w:val="000000"/>
    </w:rPr>
  </w:style>
  <w:style w:type="character" w:styleId="Fett">
    <w:name w:val="Strong"/>
    <w:basedOn w:val="Absatz-Standardschriftart"/>
    <w:uiPriority w:val="22"/>
    <w:qFormat/>
    <w:rsid w:val="008D7349"/>
    <w:rPr>
      <w:b/>
      <w:bCs/>
    </w:rPr>
  </w:style>
  <w:style w:type="paragraph" w:customStyle="1" w:styleId="FlietextSportiv1011">
    <w:name w:val="Fließtext Sportiv 10/11"/>
    <w:aliases w:val="5 (_Fließtext / BU)"/>
    <w:basedOn w:val="Standard"/>
    <w:uiPriority w:val="99"/>
    <w:rsid w:val="00AC46A6"/>
    <w:pPr>
      <w:autoSpaceDE w:val="0"/>
      <w:autoSpaceDN w:val="0"/>
      <w:adjustRightInd w:val="0"/>
      <w:spacing w:after="113" w:line="230" w:lineRule="atLeast"/>
      <w:jc w:val="both"/>
      <w:textAlignment w:val="center"/>
    </w:pPr>
    <w:rPr>
      <w:rFonts w:ascii="Sportiv" w:hAnsi="Sportiv" w:cs="Sportiv"/>
      <w:color w:val="000000"/>
      <w:sz w:val="20"/>
      <w:szCs w:val="20"/>
    </w:rPr>
  </w:style>
  <w:style w:type="paragraph" w:customStyle="1" w:styleId="FlietextInitial4Zeilen1011">
    <w:name w:val="Fließtext Initial 4_Zeilen_10/11"/>
    <w:aliases w:val="5 (_Fließtext / BU)1"/>
    <w:basedOn w:val="FlietextSportiv1011"/>
    <w:uiPriority w:val="99"/>
    <w:rsid w:val="00AC46A6"/>
  </w:style>
  <w:style w:type="paragraph" w:customStyle="1" w:styleId="ZwischenberschriftenGalano911">
    <w:name w:val="Zwischenüberschriften Galano 9/11"/>
    <w:aliases w:val="5 (_Sublines / Zwischenüberschriften),Zwischenüberschriften Galaono 9/11"/>
    <w:basedOn w:val="Standard"/>
    <w:uiPriority w:val="99"/>
    <w:rsid w:val="00AC46A6"/>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customStyle="1" w:styleId="Grundtext">
    <w:name w:val="Grundtext"/>
    <w:basedOn w:val="Standard"/>
    <w:uiPriority w:val="99"/>
    <w:rsid w:val="00BF4C4B"/>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 w:type="paragraph" w:customStyle="1" w:styleId="IntrotexteGalano911">
    <w:name w:val="Introtexte Galano 9/11"/>
    <w:aliases w:val="5 (_Sublines / Zwischenüberschriften)1"/>
    <w:basedOn w:val="ZwischenberschriftenGalano911"/>
    <w:uiPriority w:val="99"/>
    <w:rsid w:val="00853D6B"/>
    <w:pPr>
      <w:jc w:val="both"/>
    </w:pPr>
  </w:style>
  <w:style w:type="paragraph" w:styleId="StandardWeb">
    <w:name w:val="Normal (Web)"/>
    <w:basedOn w:val="Standard"/>
    <w:uiPriority w:val="99"/>
    <w:semiHidden/>
    <w:unhideWhenUsed/>
    <w:rsid w:val="00950512"/>
    <w:pPr>
      <w:spacing w:before="100" w:beforeAutospacing="1" w:after="100" w:afterAutospacing="1" w:line="240" w:lineRule="auto"/>
    </w:pPr>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C0F0E"/>
    <w:rPr>
      <w:sz w:val="16"/>
      <w:szCs w:val="16"/>
    </w:rPr>
  </w:style>
  <w:style w:type="paragraph" w:styleId="Kommentartext">
    <w:name w:val="annotation text"/>
    <w:basedOn w:val="Standard"/>
    <w:link w:val="KommentartextZchn"/>
    <w:uiPriority w:val="99"/>
    <w:semiHidden/>
    <w:unhideWhenUsed/>
    <w:rsid w:val="004C0F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0F0E"/>
    <w:rPr>
      <w:rFonts w:asciiTheme="minorHAnsi" w:hAnsiTheme="minorHAnsi" w:cstheme="minorBidi"/>
      <w:szCs w:val="20"/>
    </w:rPr>
  </w:style>
  <w:style w:type="paragraph" w:styleId="Kommentarthema">
    <w:name w:val="annotation subject"/>
    <w:basedOn w:val="Kommentartext"/>
    <w:next w:val="Kommentartext"/>
    <w:link w:val="KommentarthemaZchn"/>
    <w:uiPriority w:val="99"/>
    <w:semiHidden/>
    <w:unhideWhenUsed/>
    <w:rsid w:val="004C0F0E"/>
    <w:rPr>
      <w:b/>
      <w:bCs/>
    </w:rPr>
  </w:style>
  <w:style w:type="character" w:customStyle="1" w:styleId="KommentarthemaZchn">
    <w:name w:val="Kommentarthema Zchn"/>
    <w:basedOn w:val="KommentartextZchn"/>
    <w:link w:val="Kommentarthema"/>
    <w:uiPriority w:val="99"/>
    <w:semiHidden/>
    <w:rsid w:val="004C0F0E"/>
    <w:rPr>
      <w:rFonts w:asciiTheme="minorHAnsi" w:hAnsiTheme="minorHAnsi" w:cstheme="minorBidi"/>
      <w:b/>
      <w:bCs/>
      <w:szCs w:val="20"/>
    </w:rPr>
  </w:style>
  <w:style w:type="character" w:customStyle="1" w:styleId="berschrift2Zchn">
    <w:name w:val="Überschrift 2 Zchn"/>
    <w:basedOn w:val="Absatz-Standardschriftart"/>
    <w:link w:val="berschrift2"/>
    <w:uiPriority w:val="9"/>
    <w:rsid w:val="00543BC0"/>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543BC0"/>
    <w:rPr>
      <w:rFonts w:ascii="Times New Roman" w:eastAsia="Times New Roman" w:hAnsi="Times New Roman" w:cs="Times New Roman"/>
      <w:b/>
      <w:bCs/>
      <w:sz w:val="27"/>
      <w:szCs w:val="27"/>
      <w:lang w:eastAsia="de-DE"/>
    </w:rPr>
  </w:style>
  <w:style w:type="paragraph" w:customStyle="1" w:styleId="text-align-center">
    <w:name w:val="text-align-center"/>
    <w:basedOn w:val="Standard"/>
    <w:rsid w:val="00543BC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USportiv810FlietextBU">
    <w:name w:val="BU Sportiv 8/10 (_Fließtext / BU)"/>
    <w:basedOn w:val="FlietextSportiv1011"/>
    <w:uiPriority w:val="99"/>
    <w:rsid w:val="0050660E"/>
    <w:pPr>
      <w:spacing w:after="0" w:line="200" w:lineRule="atLeast"/>
      <w:ind w:left="230"/>
      <w:jc w:val="left"/>
    </w:pPr>
    <w:rPr>
      <w:sz w:val="16"/>
      <w:szCs w:val="16"/>
    </w:rPr>
  </w:style>
  <w:style w:type="character" w:customStyle="1" w:styleId="SportivBold">
    <w:name w:val="Sportiv Bold"/>
    <w:uiPriority w:val="99"/>
    <w:rsid w:val="005066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8351">
      <w:bodyDiv w:val="1"/>
      <w:marLeft w:val="0"/>
      <w:marRight w:val="0"/>
      <w:marTop w:val="0"/>
      <w:marBottom w:val="0"/>
      <w:divBdr>
        <w:top w:val="none" w:sz="0" w:space="0" w:color="auto"/>
        <w:left w:val="none" w:sz="0" w:space="0" w:color="auto"/>
        <w:bottom w:val="none" w:sz="0" w:space="0" w:color="auto"/>
        <w:right w:val="none" w:sz="0" w:space="0" w:color="auto"/>
      </w:divBdr>
      <w:divsChild>
        <w:div w:id="1515683057">
          <w:marLeft w:val="0"/>
          <w:marRight w:val="0"/>
          <w:marTop w:val="0"/>
          <w:marBottom w:val="0"/>
          <w:divBdr>
            <w:top w:val="none" w:sz="0" w:space="0" w:color="auto"/>
            <w:left w:val="none" w:sz="0" w:space="0" w:color="auto"/>
            <w:bottom w:val="none" w:sz="0" w:space="0" w:color="auto"/>
            <w:right w:val="none" w:sz="0" w:space="0" w:color="auto"/>
          </w:divBdr>
          <w:divsChild>
            <w:div w:id="1274291755">
              <w:marLeft w:val="0"/>
              <w:marRight w:val="0"/>
              <w:marTop w:val="0"/>
              <w:marBottom w:val="0"/>
              <w:divBdr>
                <w:top w:val="none" w:sz="0" w:space="0" w:color="auto"/>
                <w:left w:val="none" w:sz="0" w:space="0" w:color="auto"/>
                <w:bottom w:val="none" w:sz="0" w:space="0" w:color="auto"/>
                <w:right w:val="none" w:sz="0" w:space="0" w:color="auto"/>
              </w:divBdr>
              <w:divsChild>
                <w:div w:id="83153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0195">
          <w:marLeft w:val="0"/>
          <w:marRight w:val="0"/>
          <w:marTop w:val="0"/>
          <w:marBottom w:val="0"/>
          <w:divBdr>
            <w:top w:val="none" w:sz="0" w:space="0" w:color="auto"/>
            <w:left w:val="none" w:sz="0" w:space="0" w:color="auto"/>
            <w:bottom w:val="none" w:sz="0" w:space="0" w:color="auto"/>
            <w:right w:val="none" w:sz="0" w:space="0" w:color="auto"/>
          </w:divBdr>
          <w:divsChild>
            <w:div w:id="12152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0437">
      <w:bodyDiv w:val="1"/>
      <w:marLeft w:val="0"/>
      <w:marRight w:val="0"/>
      <w:marTop w:val="0"/>
      <w:marBottom w:val="0"/>
      <w:divBdr>
        <w:top w:val="none" w:sz="0" w:space="0" w:color="auto"/>
        <w:left w:val="none" w:sz="0" w:space="0" w:color="auto"/>
        <w:bottom w:val="none" w:sz="0" w:space="0" w:color="auto"/>
        <w:right w:val="none" w:sz="0" w:space="0" w:color="auto"/>
      </w:divBdr>
    </w:div>
    <w:div w:id="238758417">
      <w:bodyDiv w:val="1"/>
      <w:marLeft w:val="0"/>
      <w:marRight w:val="0"/>
      <w:marTop w:val="0"/>
      <w:marBottom w:val="0"/>
      <w:divBdr>
        <w:top w:val="none" w:sz="0" w:space="0" w:color="auto"/>
        <w:left w:val="none" w:sz="0" w:space="0" w:color="auto"/>
        <w:bottom w:val="none" w:sz="0" w:space="0" w:color="auto"/>
        <w:right w:val="none" w:sz="0" w:space="0" w:color="auto"/>
      </w:divBdr>
    </w:div>
    <w:div w:id="271212289">
      <w:bodyDiv w:val="1"/>
      <w:marLeft w:val="0"/>
      <w:marRight w:val="0"/>
      <w:marTop w:val="0"/>
      <w:marBottom w:val="0"/>
      <w:divBdr>
        <w:top w:val="none" w:sz="0" w:space="0" w:color="auto"/>
        <w:left w:val="none" w:sz="0" w:space="0" w:color="auto"/>
        <w:bottom w:val="none" w:sz="0" w:space="0" w:color="auto"/>
        <w:right w:val="none" w:sz="0" w:space="0" w:color="auto"/>
      </w:divBdr>
    </w:div>
    <w:div w:id="321666537">
      <w:bodyDiv w:val="1"/>
      <w:marLeft w:val="0"/>
      <w:marRight w:val="0"/>
      <w:marTop w:val="0"/>
      <w:marBottom w:val="0"/>
      <w:divBdr>
        <w:top w:val="none" w:sz="0" w:space="0" w:color="auto"/>
        <w:left w:val="none" w:sz="0" w:space="0" w:color="auto"/>
        <w:bottom w:val="none" w:sz="0" w:space="0" w:color="auto"/>
        <w:right w:val="none" w:sz="0" w:space="0" w:color="auto"/>
      </w:divBdr>
    </w:div>
    <w:div w:id="417677823">
      <w:bodyDiv w:val="1"/>
      <w:marLeft w:val="0"/>
      <w:marRight w:val="0"/>
      <w:marTop w:val="0"/>
      <w:marBottom w:val="0"/>
      <w:divBdr>
        <w:top w:val="none" w:sz="0" w:space="0" w:color="auto"/>
        <w:left w:val="none" w:sz="0" w:space="0" w:color="auto"/>
        <w:bottom w:val="none" w:sz="0" w:space="0" w:color="auto"/>
        <w:right w:val="none" w:sz="0" w:space="0" w:color="auto"/>
      </w:divBdr>
    </w:div>
    <w:div w:id="713694472">
      <w:bodyDiv w:val="1"/>
      <w:marLeft w:val="0"/>
      <w:marRight w:val="0"/>
      <w:marTop w:val="0"/>
      <w:marBottom w:val="0"/>
      <w:divBdr>
        <w:top w:val="none" w:sz="0" w:space="0" w:color="auto"/>
        <w:left w:val="none" w:sz="0" w:space="0" w:color="auto"/>
        <w:bottom w:val="none" w:sz="0" w:space="0" w:color="auto"/>
        <w:right w:val="none" w:sz="0" w:space="0" w:color="auto"/>
      </w:divBdr>
    </w:div>
    <w:div w:id="805122672">
      <w:bodyDiv w:val="1"/>
      <w:marLeft w:val="0"/>
      <w:marRight w:val="0"/>
      <w:marTop w:val="0"/>
      <w:marBottom w:val="0"/>
      <w:divBdr>
        <w:top w:val="none" w:sz="0" w:space="0" w:color="auto"/>
        <w:left w:val="none" w:sz="0" w:space="0" w:color="auto"/>
        <w:bottom w:val="none" w:sz="0" w:space="0" w:color="auto"/>
        <w:right w:val="none" w:sz="0" w:space="0" w:color="auto"/>
      </w:divBdr>
    </w:div>
    <w:div w:id="853347520">
      <w:bodyDiv w:val="1"/>
      <w:marLeft w:val="0"/>
      <w:marRight w:val="0"/>
      <w:marTop w:val="0"/>
      <w:marBottom w:val="0"/>
      <w:divBdr>
        <w:top w:val="none" w:sz="0" w:space="0" w:color="auto"/>
        <w:left w:val="none" w:sz="0" w:space="0" w:color="auto"/>
        <w:bottom w:val="none" w:sz="0" w:space="0" w:color="auto"/>
        <w:right w:val="none" w:sz="0" w:space="0" w:color="auto"/>
      </w:divBdr>
    </w:div>
    <w:div w:id="973174668">
      <w:bodyDiv w:val="1"/>
      <w:marLeft w:val="0"/>
      <w:marRight w:val="0"/>
      <w:marTop w:val="0"/>
      <w:marBottom w:val="0"/>
      <w:divBdr>
        <w:top w:val="none" w:sz="0" w:space="0" w:color="auto"/>
        <w:left w:val="none" w:sz="0" w:space="0" w:color="auto"/>
        <w:bottom w:val="none" w:sz="0" w:space="0" w:color="auto"/>
        <w:right w:val="none" w:sz="0" w:space="0" w:color="auto"/>
      </w:divBdr>
    </w:div>
    <w:div w:id="1036198608">
      <w:bodyDiv w:val="1"/>
      <w:marLeft w:val="0"/>
      <w:marRight w:val="0"/>
      <w:marTop w:val="0"/>
      <w:marBottom w:val="0"/>
      <w:divBdr>
        <w:top w:val="none" w:sz="0" w:space="0" w:color="auto"/>
        <w:left w:val="none" w:sz="0" w:space="0" w:color="auto"/>
        <w:bottom w:val="none" w:sz="0" w:space="0" w:color="auto"/>
        <w:right w:val="none" w:sz="0" w:space="0" w:color="auto"/>
      </w:divBdr>
    </w:div>
    <w:div w:id="1039865070">
      <w:bodyDiv w:val="1"/>
      <w:marLeft w:val="0"/>
      <w:marRight w:val="0"/>
      <w:marTop w:val="0"/>
      <w:marBottom w:val="0"/>
      <w:divBdr>
        <w:top w:val="none" w:sz="0" w:space="0" w:color="auto"/>
        <w:left w:val="none" w:sz="0" w:space="0" w:color="auto"/>
        <w:bottom w:val="none" w:sz="0" w:space="0" w:color="auto"/>
        <w:right w:val="none" w:sz="0" w:space="0" w:color="auto"/>
      </w:divBdr>
    </w:div>
    <w:div w:id="1072046686">
      <w:bodyDiv w:val="1"/>
      <w:marLeft w:val="0"/>
      <w:marRight w:val="0"/>
      <w:marTop w:val="0"/>
      <w:marBottom w:val="0"/>
      <w:divBdr>
        <w:top w:val="none" w:sz="0" w:space="0" w:color="auto"/>
        <w:left w:val="none" w:sz="0" w:space="0" w:color="auto"/>
        <w:bottom w:val="none" w:sz="0" w:space="0" w:color="auto"/>
        <w:right w:val="none" w:sz="0" w:space="0" w:color="auto"/>
      </w:divBdr>
    </w:div>
    <w:div w:id="1102383969">
      <w:bodyDiv w:val="1"/>
      <w:marLeft w:val="0"/>
      <w:marRight w:val="0"/>
      <w:marTop w:val="0"/>
      <w:marBottom w:val="0"/>
      <w:divBdr>
        <w:top w:val="none" w:sz="0" w:space="0" w:color="auto"/>
        <w:left w:val="none" w:sz="0" w:space="0" w:color="auto"/>
        <w:bottom w:val="none" w:sz="0" w:space="0" w:color="auto"/>
        <w:right w:val="none" w:sz="0" w:space="0" w:color="auto"/>
      </w:divBdr>
    </w:div>
    <w:div w:id="1170556592">
      <w:bodyDiv w:val="1"/>
      <w:marLeft w:val="0"/>
      <w:marRight w:val="0"/>
      <w:marTop w:val="0"/>
      <w:marBottom w:val="0"/>
      <w:divBdr>
        <w:top w:val="none" w:sz="0" w:space="0" w:color="auto"/>
        <w:left w:val="none" w:sz="0" w:space="0" w:color="auto"/>
        <w:bottom w:val="none" w:sz="0" w:space="0" w:color="auto"/>
        <w:right w:val="none" w:sz="0" w:space="0" w:color="auto"/>
      </w:divBdr>
    </w:div>
    <w:div w:id="1237865081">
      <w:bodyDiv w:val="1"/>
      <w:marLeft w:val="0"/>
      <w:marRight w:val="0"/>
      <w:marTop w:val="0"/>
      <w:marBottom w:val="0"/>
      <w:divBdr>
        <w:top w:val="none" w:sz="0" w:space="0" w:color="auto"/>
        <w:left w:val="none" w:sz="0" w:space="0" w:color="auto"/>
        <w:bottom w:val="none" w:sz="0" w:space="0" w:color="auto"/>
        <w:right w:val="none" w:sz="0" w:space="0" w:color="auto"/>
      </w:divBdr>
    </w:div>
    <w:div w:id="1350333014">
      <w:bodyDiv w:val="1"/>
      <w:marLeft w:val="0"/>
      <w:marRight w:val="0"/>
      <w:marTop w:val="0"/>
      <w:marBottom w:val="0"/>
      <w:divBdr>
        <w:top w:val="none" w:sz="0" w:space="0" w:color="auto"/>
        <w:left w:val="none" w:sz="0" w:space="0" w:color="auto"/>
        <w:bottom w:val="none" w:sz="0" w:space="0" w:color="auto"/>
        <w:right w:val="none" w:sz="0" w:space="0" w:color="auto"/>
      </w:divBdr>
    </w:div>
    <w:div w:id="1575355626">
      <w:bodyDiv w:val="1"/>
      <w:marLeft w:val="0"/>
      <w:marRight w:val="0"/>
      <w:marTop w:val="0"/>
      <w:marBottom w:val="0"/>
      <w:divBdr>
        <w:top w:val="none" w:sz="0" w:space="0" w:color="auto"/>
        <w:left w:val="none" w:sz="0" w:space="0" w:color="auto"/>
        <w:bottom w:val="none" w:sz="0" w:space="0" w:color="auto"/>
        <w:right w:val="none" w:sz="0" w:space="0" w:color="auto"/>
      </w:divBdr>
    </w:div>
    <w:div w:id="1650787612">
      <w:bodyDiv w:val="1"/>
      <w:marLeft w:val="0"/>
      <w:marRight w:val="0"/>
      <w:marTop w:val="0"/>
      <w:marBottom w:val="0"/>
      <w:divBdr>
        <w:top w:val="none" w:sz="0" w:space="0" w:color="auto"/>
        <w:left w:val="none" w:sz="0" w:space="0" w:color="auto"/>
        <w:bottom w:val="none" w:sz="0" w:space="0" w:color="auto"/>
        <w:right w:val="none" w:sz="0" w:space="0" w:color="auto"/>
      </w:divBdr>
    </w:div>
    <w:div w:id="1667855385">
      <w:bodyDiv w:val="1"/>
      <w:marLeft w:val="0"/>
      <w:marRight w:val="0"/>
      <w:marTop w:val="0"/>
      <w:marBottom w:val="0"/>
      <w:divBdr>
        <w:top w:val="none" w:sz="0" w:space="0" w:color="auto"/>
        <w:left w:val="none" w:sz="0" w:space="0" w:color="auto"/>
        <w:bottom w:val="none" w:sz="0" w:space="0" w:color="auto"/>
        <w:right w:val="none" w:sz="0" w:space="0" w:color="auto"/>
      </w:divBdr>
    </w:div>
    <w:div w:id="1671718259">
      <w:bodyDiv w:val="1"/>
      <w:marLeft w:val="0"/>
      <w:marRight w:val="0"/>
      <w:marTop w:val="0"/>
      <w:marBottom w:val="0"/>
      <w:divBdr>
        <w:top w:val="none" w:sz="0" w:space="0" w:color="auto"/>
        <w:left w:val="none" w:sz="0" w:space="0" w:color="auto"/>
        <w:bottom w:val="none" w:sz="0" w:space="0" w:color="auto"/>
        <w:right w:val="none" w:sz="0" w:space="0" w:color="auto"/>
      </w:divBdr>
    </w:div>
    <w:div w:id="1781994090">
      <w:bodyDiv w:val="1"/>
      <w:marLeft w:val="0"/>
      <w:marRight w:val="0"/>
      <w:marTop w:val="0"/>
      <w:marBottom w:val="0"/>
      <w:divBdr>
        <w:top w:val="none" w:sz="0" w:space="0" w:color="auto"/>
        <w:left w:val="none" w:sz="0" w:space="0" w:color="auto"/>
        <w:bottom w:val="none" w:sz="0" w:space="0" w:color="auto"/>
        <w:right w:val="none" w:sz="0" w:space="0" w:color="auto"/>
      </w:divBdr>
    </w:div>
    <w:div w:id="184747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67E77-4691-4ED7-8F7D-F9949BF2A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3584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Wimmer, Markus</cp:lastModifiedBy>
  <cp:revision>8</cp:revision>
  <cp:lastPrinted>2021-03-05T13:28:00Z</cp:lastPrinted>
  <dcterms:created xsi:type="dcterms:W3CDTF">2021-04-20T10:46:00Z</dcterms:created>
  <dcterms:modified xsi:type="dcterms:W3CDTF">2021-04-22T10:35:00Z</dcterms:modified>
</cp:coreProperties>
</file>